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ED" w:rsidRPr="00227863" w:rsidRDefault="00B12EED" w:rsidP="00492134">
      <w:pPr>
        <w:shd w:val="clear" w:color="auto" w:fill="FFFFFF"/>
        <w:spacing w:after="100" w:afterAutospacing="1" w:line="240" w:lineRule="auto"/>
        <w:jc w:val="both"/>
        <w:outlineLvl w:val="1"/>
        <w:rPr>
          <w:rFonts w:ascii="Times New Roman" w:eastAsia="Times New Roman" w:hAnsi="Times New Roman" w:cs="Times New Roman"/>
          <w:b/>
          <w:bCs/>
          <w:color w:val="212529"/>
          <w:sz w:val="32"/>
          <w:szCs w:val="32"/>
          <w:lang w:eastAsia="tr-TR"/>
        </w:rPr>
      </w:pPr>
      <w:r w:rsidRPr="00227863">
        <w:rPr>
          <w:rFonts w:ascii="Times New Roman" w:eastAsia="Times New Roman" w:hAnsi="Times New Roman" w:cs="Times New Roman"/>
          <w:b/>
          <w:bCs/>
          <w:color w:val="212529"/>
          <w:sz w:val="32"/>
          <w:szCs w:val="32"/>
          <w:lang w:eastAsia="tr-TR"/>
        </w:rPr>
        <w:t>Doğrudan Temin Duyurusu (</w:t>
      </w:r>
      <w:r w:rsidR="00603C6A" w:rsidRPr="00227863">
        <w:rPr>
          <w:rFonts w:ascii="Times New Roman" w:eastAsia="Times New Roman" w:hAnsi="Times New Roman" w:cs="Times New Roman"/>
          <w:b/>
          <w:bCs/>
          <w:color w:val="212529"/>
          <w:sz w:val="32"/>
          <w:szCs w:val="32"/>
          <w:lang w:eastAsia="tr-TR"/>
        </w:rPr>
        <w:t xml:space="preserve">SUR </w:t>
      </w:r>
      <w:r w:rsidR="00F179AF" w:rsidRPr="00227863">
        <w:rPr>
          <w:rFonts w:ascii="Times New Roman" w:eastAsia="Times New Roman" w:hAnsi="Times New Roman" w:cs="Times New Roman"/>
          <w:b/>
          <w:bCs/>
          <w:color w:val="212529"/>
          <w:sz w:val="32"/>
          <w:szCs w:val="32"/>
          <w:lang w:eastAsia="tr-TR"/>
        </w:rPr>
        <w:t xml:space="preserve">KIZ </w:t>
      </w:r>
      <w:r w:rsidR="00D76113">
        <w:rPr>
          <w:rFonts w:ascii="Times New Roman" w:eastAsia="Times New Roman" w:hAnsi="Times New Roman" w:cs="Times New Roman"/>
          <w:b/>
          <w:bCs/>
          <w:color w:val="212529"/>
          <w:sz w:val="32"/>
          <w:szCs w:val="32"/>
          <w:lang w:eastAsia="tr-TR"/>
        </w:rPr>
        <w:t>MTAL ) KIRTASİYE</w:t>
      </w:r>
      <w:r w:rsidR="00227863" w:rsidRPr="00227863">
        <w:rPr>
          <w:rFonts w:ascii="Times New Roman" w:eastAsia="Times New Roman" w:hAnsi="Times New Roman" w:cs="Times New Roman"/>
          <w:b/>
          <w:bCs/>
          <w:color w:val="212529"/>
          <w:sz w:val="32"/>
          <w:szCs w:val="32"/>
          <w:lang w:eastAsia="tr-TR"/>
        </w:rPr>
        <w:t xml:space="preserve"> </w:t>
      </w:r>
      <w:r w:rsidR="004434D9" w:rsidRPr="00227863">
        <w:rPr>
          <w:rFonts w:ascii="Times New Roman" w:eastAsia="Times New Roman" w:hAnsi="Times New Roman" w:cs="Times New Roman"/>
          <w:b/>
          <w:bCs/>
          <w:color w:val="212529"/>
          <w:sz w:val="32"/>
          <w:szCs w:val="32"/>
          <w:lang w:eastAsia="tr-TR"/>
        </w:rPr>
        <w:t>MAL</w:t>
      </w:r>
      <w:r w:rsidR="00227863" w:rsidRPr="00227863">
        <w:rPr>
          <w:rFonts w:ascii="Times New Roman" w:eastAsia="Times New Roman" w:hAnsi="Times New Roman" w:cs="Times New Roman"/>
          <w:b/>
          <w:bCs/>
          <w:color w:val="212529"/>
          <w:sz w:val="32"/>
          <w:szCs w:val="32"/>
          <w:lang w:eastAsia="tr-TR"/>
        </w:rPr>
        <w:t xml:space="preserve"> </w:t>
      </w:r>
      <w:r w:rsidR="00227863">
        <w:rPr>
          <w:rFonts w:ascii="Times New Roman" w:eastAsia="Times New Roman" w:hAnsi="Times New Roman" w:cs="Times New Roman"/>
          <w:b/>
          <w:bCs/>
          <w:color w:val="212529"/>
          <w:sz w:val="32"/>
          <w:szCs w:val="32"/>
          <w:lang w:eastAsia="tr-TR"/>
        </w:rPr>
        <w:t>ALIMI</w:t>
      </w:r>
    </w:p>
    <w:p w:rsidR="00B12EED" w:rsidRPr="009C3055" w:rsidRDefault="00B12EED" w:rsidP="00492134">
      <w:pPr>
        <w:shd w:val="clear" w:color="auto" w:fill="F6F6F6"/>
        <w:spacing w:line="240" w:lineRule="auto"/>
        <w:jc w:val="both"/>
        <w:rPr>
          <w:rFonts w:ascii="Times New Roman" w:eastAsia="Times New Roman" w:hAnsi="Times New Roman" w:cs="Times New Roman"/>
          <w:color w:val="212529"/>
          <w:sz w:val="24"/>
          <w:szCs w:val="24"/>
          <w:lang w:eastAsia="tr-TR"/>
        </w:rPr>
      </w:pPr>
      <w:r w:rsidRPr="009C3055">
        <w:rPr>
          <w:rFonts w:ascii="Times New Roman" w:eastAsia="Times New Roman" w:hAnsi="Times New Roman" w:cs="Times New Roman"/>
          <w:color w:val="212529"/>
          <w:sz w:val="24"/>
          <w:szCs w:val="24"/>
          <w:lang w:eastAsia="tr-TR"/>
        </w:rPr>
        <w:t>    </w:t>
      </w:r>
      <w:r w:rsidRPr="009C3055">
        <w:rPr>
          <w:rFonts w:ascii="Times New Roman" w:eastAsia="Times New Roman" w:hAnsi="Times New Roman"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37"/>
        <w:gridCol w:w="7452"/>
      </w:tblGrid>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Numarası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A509EF" w:rsidP="00492134">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24</w:t>
            </w:r>
            <w:r w:rsidR="0059139D">
              <w:rPr>
                <w:rFonts w:ascii="Times New Roman" w:eastAsia="Times New Roman" w:hAnsi="Times New Roman" w:cs="Times New Roman"/>
                <w:lang w:eastAsia="tr-TR"/>
              </w:rPr>
              <w:t>8</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Kapsamı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Maddesi</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22-d* (Parasal Limit Kapsamında)</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Doğrudan Temin Türü</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Mal Alımı</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İşin Adı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22869">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Müdürlüğümüze bağlı Eğitim</w:t>
            </w:r>
            <w:r w:rsidR="00C73B82" w:rsidRPr="004E1192">
              <w:rPr>
                <w:rFonts w:ascii="Times New Roman" w:eastAsia="Times New Roman" w:hAnsi="Times New Roman" w:cs="Times New Roman"/>
                <w:lang w:eastAsia="tr-TR"/>
              </w:rPr>
              <w:t xml:space="preserve"> Öğretim </w:t>
            </w:r>
            <w:r w:rsidRPr="004E1192">
              <w:rPr>
                <w:rFonts w:ascii="Times New Roman" w:eastAsia="Times New Roman" w:hAnsi="Times New Roman" w:cs="Times New Roman"/>
                <w:lang w:eastAsia="tr-TR"/>
              </w:rPr>
              <w:t xml:space="preserve"> hizmetlerinde kullanılmak üzere</w:t>
            </w:r>
            <w:r w:rsidR="00D76113">
              <w:rPr>
                <w:rFonts w:ascii="Times New Roman" w:eastAsia="Times New Roman" w:hAnsi="Times New Roman" w:cs="Times New Roman"/>
                <w:lang w:eastAsia="tr-TR"/>
              </w:rPr>
              <w:t xml:space="preserve"> 1</w:t>
            </w:r>
            <w:r w:rsidR="00FE6039" w:rsidRPr="004E1192">
              <w:rPr>
                <w:rFonts w:ascii="Times New Roman" w:eastAsia="Times New Roman" w:hAnsi="Times New Roman" w:cs="Times New Roman"/>
                <w:lang w:eastAsia="tr-TR"/>
              </w:rPr>
              <w:t xml:space="preserve"> K</w:t>
            </w:r>
            <w:r w:rsidRPr="004E1192">
              <w:rPr>
                <w:rFonts w:ascii="Times New Roman" w:eastAsia="Times New Roman" w:hAnsi="Times New Roman" w:cs="Times New Roman"/>
                <w:lang w:eastAsia="tr-TR"/>
              </w:rPr>
              <w:t>alem (</w:t>
            </w:r>
            <w:r w:rsidR="00422869">
              <w:rPr>
                <w:rFonts w:ascii="Times New Roman" w:eastAsia="Times New Roman" w:hAnsi="Times New Roman" w:cs="Times New Roman"/>
                <w:lang w:eastAsia="tr-TR"/>
              </w:rPr>
              <w:t xml:space="preserve">Kırtasiye </w:t>
            </w:r>
            <w:r w:rsidR="00FE6039" w:rsidRPr="004E1192">
              <w:rPr>
                <w:rFonts w:ascii="Times New Roman" w:eastAsia="Times New Roman" w:hAnsi="Times New Roman" w:cs="Times New Roman"/>
                <w:lang w:eastAsia="tr-TR"/>
              </w:rPr>
              <w:t>malzeme alımı</w:t>
            </w:r>
            <w:r w:rsidRPr="004E1192">
              <w:rPr>
                <w:rFonts w:ascii="Times New Roman" w:eastAsia="Times New Roman" w:hAnsi="Times New Roman" w:cs="Times New Roman"/>
                <w:lang w:eastAsia="tr-TR"/>
              </w:rPr>
              <w:t>) mal alımı</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Fiyat Teklifinin Verileceği Yer</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C73B82"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 xml:space="preserve">Sur </w:t>
            </w:r>
            <w:r w:rsidR="00F179AF" w:rsidRPr="004E1192">
              <w:rPr>
                <w:rFonts w:ascii="Times New Roman" w:eastAsia="Times New Roman" w:hAnsi="Times New Roman" w:cs="Times New Roman"/>
                <w:lang w:eastAsia="tr-TR"/>
              </w:rPr>
              <w:t xml:space="preserve">Kız </w:t>
            </w:r>
            <w:r w:rsidRPr="004E1192">
              <w:rPr>
                <w:rFonts w:ascii="Times New Roman" w:eastAsia="Times New Roman" w:hAnsi="Times New Roman" w:cs="Times New Roman"/>
                <w:lang w:eastAsia="tr-TR"/>
              </w:rPr>
              <w:t>Mesleki ve Teknik Anadolu Lisesi Müdürlüğü</w:t>
            </w:r>
            <w:r w:rsidR="00F04851" w:rsidRPr="004E1192">
              <w:rPr>
                <w:rFonts w:ascii="Times New Roman" w:eastAsia="Times New Roman" w:hAnsi="Times New Roman" w:cs="Times New Roman"/>
                <w:lang w:eastAsia="tr-TR"/>
              </w:rPr>
              <w:t xml:space="preserve"> Lalebey mah. Su 1 sokak no:1 Sur/Diyarbakır</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İdarenin İletişim Bilgisi</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6B01AF"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hAnsi="Times New Roman" w:cs="Times New Roman"/>
                <w:color w:val="7B868F"/>
                <w:shd w:val="clear" w:color="auto" w:fill="FFFFFF"/>
              </w:rPr>
              <w:t>04122238111 -05051477378</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Fiyat Teklifinin Verileceği Son Tarih</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59139D" w:rsidP="00FE6039">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b/>
                <w:bCs/>
                <w:lang w:eastAsia="tr-TR"/>
              </w:rPr>
              <w:t>14.04</w:t>
            </w:r>
            <w:r w:rsidR="006B01AF" w:rsidRPr="004E1192">
              <w:rPr>
                <w:rFonts w:ascii="Times New Roman" w:eastAsia="Times New Roman" w:hAnsi="Times New Roman" w:cs="Times New Roman"/>
                <w:b/>
                <w:bCs/>
                <w:lang w:eastAsia="tr-TR"/>
              </w:rPr>
              <w:t>.202</w:t>
            </w:r>
            <w:r>
              <w:rPr>
                <w:rFonts w:ascii="Times New Roman" w:eastAsia="Times New Roman" w:hAnsi="Times New Roman" w:cs="Times New Roman"/>
                <w:b/>
                <w:bCs/>
                <w:lang w:eastAsia="tr-TR"/>
              </w:rPr>
              <w:t>5</w:t>
            </w:r>
          </w:p>
        </w:tc>
      </w:tr>
      <w:tr w:rsidR="00B12EED" w:rsidRPr="004E1192" w:rsidTr="00B12EED">
        <w:tc>
          <w:tcPr>
            <w:tcW w:w="4245" w:type="dxa"/>
            <w:tcBorders>
              <w:top w:val="outset" w:sz="6" w:space="0" w:color="auto"/>
              <w:left w:val="outset" w:sz="6" w:space="0" w:color="auto"/>
              <w:bottom w:val="outset" w:sz="6" w:space="0" w:color="auto"/>
              <w:right w:val="outset" w:sz="6" w:space="0" w:color="auto"/>
            </w:tcBorders>
            <w:hideMark/>
          </w:tcPr>
          <w:p w:rsidR="00B12EED" w:rsidRPr="004E1192" w:rsidRDefault="00B12EED"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lang w:eastAsia="tr-TR"/>
              </w:rPr>
              <w:t>Bütçe Yılı</w:t>
            </w:r>
          </w:p>
        </w:tc>
        <w:tc>
          <w:tcPr>
            <w:tcW w:w="9705" w:type="dxa"/>
            <w:tcBorders>
              <w:top w:val="outset" w:sz="6" w:space="0" w:color="auto"/>
              <w:left w:val="outset" w:sz="6" w:space="0" w:color="auto"/>
              <w:bottom w:val="outset" w:sz="6" w:space="0" w:color="auto"/>
              <w:right w:val="outset" w:sz="6" w:space="0" w:color="auto"/>
            </w:tcBorders>
            <w:hideMark/>
          </w:tcPr>
          <w:p w:rsidR="00B12EED" w:rsidRPr="004E1192" w:rsidRDefault="0059139D" w:rsidP="00492134">
            <w:pPr>
              <w:spacing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2025</w:t>
            </w:r>
          </w:p>
        </w:tc>
      </w:tr>
    </w:tbl>
    <w:p w:rsidR="00090C9C" w:rsidRPr="004E1192" w:rsidRDefault="00B12EED" w:rsidP="00492134">
      <w:pPr>
        <w:shd w:val="clear" w:color="auto" w:fill="FFFFFF"/>
        <w:spacing w:after="100" w:afterAutospacing="1" w:line="240" w:lineRule="auto"/>
        <w:jc w:val="both"/>
        <w:rPr>
          <w:rFonts w:ascii="Times New Roman" w:eastAsia="Times New Roman" w:hAnsi="Times New Roman" w:cs="Times New Roman"/>
          <w:b/>
          <w:bCs/>
          <w:color w:val="212529"/>
          <w:lang w:eastAsia="tr-TR"/>
        </w:rPr>
      </w:pPr>
      <w:r w:rsidRPr="004E1192">
        <w:rPr>
          <w:rFonts w:ascii="Times New Roman" w:eastAsia="Times New Roman" w:hAnsi="Times New Roman" w:cs="Times New Roman"/>
          <w:b/>
          <w:bCs/>
          <w:color w:val="212529"/>
          <w:lang w:eastAsia="tr-TR"/>
        </w:rPr>
        <w:t>                                   </w:t>
      </w:r>
      <w:r w:rsidR="00090C9C" w:rsidRPr="004E1192">
        <w:rPr>
          <w:rFonts w:ascii="Times New Roman" w:eastAsia="Times New Roman" w:hAnsi="Times New Roman" w:cs="Times New Roman"/>
          <w:b/>
          <w:bCs/>
          <w:color w:val="212529"/>
          <w:lang w:eastAsia="tr-TR"/>
        </w:rPr>
        <w:t xml:space="preserve">                            </w:t>
      </w:r>
    </w:p>
    <w:p w:rsidR="00B12EED" w:rsidRPr="004E1192" w:rsidRDefault="00B12EED" w:rsidP="00492134">
      <w:pPr>
        <w:shd w:val="clear" w:color="auto" w:fill="FFFFFF"/>
        <w:spacing w:after="100" w:afterAutospacing="1" w:line="240" w:lineRule="auto"/>
        <w:jc w:val="both"/>
        <w:rPr>
          <w:rFonts w:ascii="Times New Roman" w:eastAsia="Times New Roman" w:hAnsi="Times New Roman" w:cs="Times New Roman"/>
          <w:color w:val="212529"/>
          <w:lang w:eastAsia="tr-TR"/>
        </w:rPr>
      </w:pPr>
      <w:r w:rsidRPr="004E1192">
        <w:rPr>
          <w:rFonts w:ascii="Times New Roman" w:eastAsia="Times New Roman" w:hAnsi="Times New Roman" w:cs="Times New Roman"/>
          <w:b/>
          <w:bCs/>
          <w:color w:val="212529"/>
          <w:lang w:eastAsia="tr-TR"/>
        </w:rPr>
        <w:t xml:space="preserve">  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4"/>
      </w:tblGrid>
      <w:tr w:rsidR="001B0849" w:rsidRPr="004E1192" w:rsidTr="001B0849">
        <w:tc>
          <w:tcPr>
            <w:tcW w:w="10214" w:type="dxa"/>
            <w:tcBorders>
              <w:top w:val="outset" w:sz="6" w:space="0" w:color="auto"/>
              <w:left w:val="outset" w:sz="6" w:space="0" w:color="auto"/>
              <w:bottom w:val="outset" w:sz="6" w:space="0" w:color="auto"/>
              <w:right w:val="outset" w:sz="6" w:space="0" w:color="auto"/>
            </w:tcBorders>
            <w:hideMark/>
          </w:tcPr>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1- Birim Fiyat Teklif Cetvelindeki kısma teklif verilmek zorundadır.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3- Teklifler ihale dokümanında belirtilen ihale saatine kadar  idareye(tekliflerin sunulacağı yere) teslim edilir. Bu saatten sonra verilen teklifler kabul edilemez ve açılmadan istekliye iade edilir. Bu durum bir tutanakla tespit edilir.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5- Fiyatlar KDV hariç yazılacaktır.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6-Tekliflerinizde silinti kazıntı olmayacak. Firma kaşesi okunaklı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7-Ürünler ekteki teknik şartnameye uygun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8-Teslimat sırasında malzemelerin nakliyesi ve montajı yükleniciye ait olacaktır.</w:t>
            </w:r>
          </w:p>
          <w:p w:rsidR="001B0849"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9-İstenilen ürünler işe başladıktan 7 gün içinde teslim edilecektir.</w:t>
            </w:r>
          </w:p>
          <w:p w:rsidR="00B12EED" w:rsidRPr="004E1192" w:rsidRDefault="001B0849" w:rsidP="00492134">
            <w:pPr>
              <w:spacing w:after="100" w:afterAutospacing="1" w:line="240" w:lineRule="auto"/>
              <w:jc w:val="both"/>
              <w:rPr>
                <w:rFonts w:ascii="Times New Roman" w:eastAsia="Times New Roman" w:hAnsi="Times New Roman" w:cs="Times New Roman"/>
                <w:lang w:eastAsia="tr-TR"/>
              </w:rPr>
            </w:pPr>
            <w:r w:rsidRPr="004E1192">
              <w:rPr>
                <w:rFonts w:ascii="Times New Roman" w:eastAsia="Times New Roman" w:hAnsi="Times New Roman" w:cs="Times New Roman"/>
                <w:b/>
                <w:bCs/>
                <w:lang w:eastAsia="tr-TR"/>
              </w:rPr>
              <w:t>10- e-mail ile gelen teklifler kabul edilmeyecektir.</w:t>
            </w:r>
          </w:p>
        </w:tc>
      </w:tr>
    </w:tbl>
    <w:p w:rsidR="00227748" w:rsidRPr="004E1192" w:rsidRDefault="00E26DD0" w:rsidP="00492134">
      <w:pPr>
        <w:jc w:val="both"/>
        <w:rPr>
          <w:rFonts w:ascii="Times New Roman" w:hAnsi="Times New Roman" w:cs="Times New Roman"/>
        </w:rPr>
      </w:pPr>
    </w:p>
    <w:p w:rsidR="00E44510" w:rsidRDefault="00E44510" w:rsidP="00492134">
      <w:pPr>
        <w:jc w:val="both"/>
        <w:rPr>
          <w:rFonts w:ascii="Times New Roman" w:hAnsi="Times New Roman" w:cs="Times New Roman"/>
          <w:b/>
        </w:rPr>
      </w:pPr>
    </w:p>
    <w:p w:rsidR="00B91044" w:rsidRPr="004E1192" w:rsidRDefault="001B0849" w:rsidP="00492134">
      <w:pPr>
        <w:jc w:val="both"/>
        <w:rPr>
          <w:rFonts w:ascii="Times New Roman" w:hAnsi="Times New Roman" w:cs="Times New Roman"/>
          <w:b/>
        </w:rPr>
      </w:pPr>
      <w:r w:rsidRPr="004E1192">
        <w:rPr>
          <w:rFonts w:ascii="Times New Roman" w:hAnsi="Times New Roman" w:cs="Times New Roman"/>
          <w:b/>
        </w:rPr>
        <w:t>Ek:1 Adet Şartname</w:t>
      </w:r>
    </w:p>
    <w:p w:rsidR="00555415" w:rsidRDefault="001B0849" w:rsidP="00492134">
      <w:pPr>
        <w:jc w:val="both"/>
        <w:rPr>
          <w:rFonts w:ascii="Times New Roman" w:hAnsi="Times New Roman" w:cs="Times New Roman"/>
          <w:b/>
        </w:rPr>
      </w:pPr>
      <w:r w:rsidRPr="004E1192">
        <w:rPr>
          <w:rFonts w:ascii="Times New Roman" w:hAnsi="Times New Roman" w:cs="Times New Roman"/>
          <w:b/>
        </w:rPr>
        <w:t xml:space="preserve">     1 Adet Teklif Cetveli</w:t>
      </w:r>
    </w:p>
    <w:p w:rsidR="001D7037" w:rsidRPr="00E44510" w:rsidRDefault="001D7037" w:rsidP="00492134">
      <w:pPr>
        <w:jc w:val="both"/>
        <w:rPr>
          <w:rFonts w:ascii="Times New Roman" w:hAnsi="Times New Roman" w:cs="Times New Roman"/>
          <w:b/>
        </w:rPr>
      </w:pPr>
    </w:p>
    <w:p w:rsidR="00555415" w:rsidRPr="004E1192" w:rsidRDefault="00555415" w:rsidP="00492134">
      <w:pPr>
        <w:jc w:val="both"/>
        <w:rPr>
          <w:rFonts w:ascii="Times New Roman" w:hAnsi="Times New Roman" w:cs="Times New Roman"/>
          <w:b/>
        </w:rPr>
      </w:pPr>
      <w:r w:rsidRPr="004E1192">
        <w:rPr>
          <w:rFonts w:ascii="Times New Roman" w:hAnsi="Times New Roman" w:cs="Times New Roman"/>
          <w:b/>
        </w:rPr>
        <w:lastRenderedPageBreak/>
        <w:t>BİRİM FİYAT TEKLİF CETVELİ</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İdar</w:t>
      </w:r>
      <w:r w:rsidR="002E071E" w:rsidRPr="004E1192">
        <w:rPr>
          <w:rFonts w:ascii="Times New Roman" w:hAnsi="Times New Roman" w:cs="Times New Roman"/>
        </w:rPr>
        <w:t xml:space="preserve">enin Adı    </w:t>
      </w:r>
      <w:r w:rsidRPr="004E1192">
        <w:rPr>
          <w:rFonts w:ascii="Times New Roman" w:hAnsi="Times New Roman" w:cs="Times New Roman"/>
        </w:rPr>
        <w:t xml:space="preserve"> :Diyarbakır -İl Milli Eğitim Müdürlüğü-Sur İlçe Müdürlüğü-Sur </w:t>
      </w:r>
      <w:r w:rsidR="00E51D65">
        <w:rPr>
          <w:rFonts w:ascii="Times New Roman" w:hAnsi="Times New Roman" w:cs="Times New Roman"/>
        </w:rPr>
        <w:t xml:space="preserve">Kız </w:t>
      </w:r>
      <w:r w:rsidRPr="004E1192">
        <w:rPr>
          <w:rFonts w:ascii="Times New Roman" w:hAnsi="Times New Roman" w:cs="Times New Roman"/>
        </w:rPr>
        <w:t>Mesleki ve Teknik Anadolu Lisesi</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 xml:space="preserve">Doğrudan Temin Numarası : </w:t>
      </w:r>
      <w:r w:rsidR="0059139D">
        <w:rPr>
          <w:rFonts w:ascii="Times New Roman" w:hAnsi="Times New Roman" w:cs="Times New Roman"/>
        </w:rPr>
        <w:t>248</w:t>
      </w:r>
    </w:p>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Malı</w:t>
      </w:r>
      <w:r w:rsidR="002E071E" w:rsidRPr="004E1192">
        <w:rPr>
          <w:rFonts w:ascii="Times New Roman" w:hAnsi="Times New Roman" w:cs="Times New Roman"/>
        </w:rPr>
        <w:t xml:space="preserve">n Adı </w:t>
      </w:r>
      <w:r w:rsidRPr="004E1192">
        <w:rPr>
          <w:rFonts w:ascii="Times New Roman" w:hAnsi="Times New Roman" w:cs="Times New Roman"/>
        </w:rPr>
        <w:t xml:space="preserve"> :</w:t>
      </w:r>
      <w:r w:rsidR="00873508">
        <w:rPr>
          <w:rFonts w:ascii="Times New Roman" w:hAnsi="Times New Roman" w:cs="Times New Roman"/>
        </w:rPr>
        <w:t xml:space="preserve"> </w:t>
      </w:r>
      <w:r w:rsidRPr="004E1192">
        <w:rPr>
          <w:rFonts w:ascii="Times New Roman" w:hAnsi="Times New Roman" w:cs="Times New Roman"/>
        </w:rPr>
        <w:t xml:space="preserve">Müdürlüğümüze bağlı kullanılmak üzere </w:t>
      </w:r>
      <w:r w:rsidR="00690F5C" w:rsidRPr="004E1192">
        <w:rPr>
          <w:rFonts w:ascii="Times New Roman" w:eastAsia="Times New Roman" w:hAnsi="Times New Roman" w:cs="Times New Roman"/>
          <w:lang w:eastAsia="tr-TR"/>
        </w:rPr>
        <w:t>bağlı Eğitim Öğretim  h</w:t>
      </w:r>
      <w:r w:rsidR="00444937">
        <w:rPr>
          <w:rFonts w:ascii="Times New Roman" w:eastAsia="Times New Roman" w:hAnsi="Times New Roman" w:cs="Times New Roman"/>
          <w:lang w:eastAsia="tr-TR"/>
        </w:rPr>
        <w:t>izmetlerinde kullanılmak üzere 1</w:t>
      </w:r>
      <w:r w:rsidR="00690F5C" w:rsidRPr="004E1192">
        <w:rPr>
          <w:rFonts w:ascii="Times New Roman" w:eastAsia="Times New Roman" w:hAnsi="Times New Roman" w:cs="Times New Roman"/>
          <w:lang w:eastAsia="tr-TR"/>
        </w:rPr>
        <w:t xml:space="preserve"> kalem (</w:t>
      </w:r>
      <w:r w:rsidR="00C809B6">
        <w:rPr>
          <w:rFonts w:ascii="Times New Roman" w:eastAsia="Times New Roman" w:hAnsi="Times New Roman" w:cs="Times New Roman"/>
          <w:lang w:eastAsia="tr-TR"/>
        </w:rPr>
        <w:t xml:space="preserve">Kırtasiye </w:t>
      </w:r>
      <w:r w:rsidR="00F2777F" w:rsidRPr="004E1192">
        <w:rPr>
          <w:rFonts w:ascii="Times New Roman" w:eastAsia="Times New Roman" w:hAnsi="Times New Roman" w:cs="Times New Roman"/>
          <w:lang w:eastAsia="tr-TR"/>
        </w:rPr>
        <w:t>Malzeme Alımı</w:t>
      </w:r>
      <w:r w:rsidR="00690F5C" w:rsidRPr="004E1192">
        <w:rPr>
          <w:rFonts w:ascii="Times New Roman" w:eastAsia="Times New Roman" w:hAnsi="Times New Roman" w:cs="Times New Roman"/>
          <w:lang w:eastAsia="tr-TR"/>
        </w:rPr>
        <w:t>) mal alımı</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513"/>
        <w:gridCol w:w="798"/>
        <w:gridCol w:w="982"/>
        <w:gridCol w:w="1764"/>
        <w:gridCol w:w="2126"/>
        <w:gridCol w:w="1701"/>
      </w:tblGrid>
      <w:tr w:rsidR="00555415" w:rsidRPr="004E1192" w:rsidTr="00AE3CB8">
        <w:tc>
          <w:tcPr>
            <w:tcW w:w="714" w:type="dxa"/>
          </w:tcPr>
          <w:p w:rsidR="00555415" w:rsidRPr="004E1192" w:rsidRDefault="00555415" w:rsidP="00492134">
            <w:pPr>
              <w:jc w:val="both"/>
              <w:rPr>
                <w:rFonts w:ascii="Times New Roman" w:hAnsi="Times New Roman" w:cs="Times New Roman"/>
              </w:rPr>
            </w:pPr>
          </w:p>
        </w:tc>
        <w:tc>
          <w:tcPr>
            <w:tcW w:w="4293" w:type="dxa"/>
            <w:gridSpan w:val="3"/>
          </w:tcPr>
          <w:p w:rsidR="00555415" w:rsidRPr="004E1192" w:rsidRDefault="00555415" w:rsidP="00492134">
            <w:pPr>
              <w:tabs>
                <w:tab w:val="left" w:pos="480"/>
                <w:tab w:val="center" w:pos="611"/>
              </w:tabs>
              <w:jc w:val="both"/>
              <w:rPr>
                <w:rFonts w:ascii="Times New Roman" w:hAnsi="Times New Roman" w:cs="Times New Roman"/>
              </w:rPr>
            </w:pPr>
            <w:r w:rsidRPr="004E1192">
              <w:rPr>
                <w:rFonts w:ascii="Times New Roman" w:hAnsi="Times New Roman" w:cs="Times New Roman"/>
              </w:rPr>
              <w:t>A</w:t>
            </w:r>
          </w:p>
        </w:tc>
        <w:tc>
          <w:tcPr>
            <w:tcW w:w="3890" w:type="dxa"/>
            <w:gridSpan w:val="2"/>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ab/>
            </w:r>
            <w:r w:rsidRPr="004E1192">
              <w:rPr>
                <w:rFonts w:ascii="Times New Roman" w:hAnsi="Times New Roman" w:cs="Times New Roman"/>
              </w:rPr>
              <w:tab/>
              <w:t>B</w:t>
            </w:r>
          </w:p>
        </w:tc>
        <w:tc>
          <w:tcPr>
            <w:tcW w:w="1701" w:type="dxa"/>
          </w:tcPr>
          <w:p w:rsidR="00555415" w:rsidRPr="004E1192" w:rsidRDefault="00555415" w:rsidP="00492134">
            <w:pPr>
              <w:jc w:val="both"/>
              <w:rPr>
                <w:rFonts w:ascii="Times New Roman" w:hAnsi="Times New Roman" w:cs="Times New Roman"/>
              </w:rPr>
            </w:pPr>
          </w:p>
        </w:tc>
      </w:tr>
      <w:tr w:rsidR="008F2BCB" w:rsidRPr="004E1192" w:rsidTr="00AE3CB8">
        <w:tc>
          <w:tcPr>
            <w:tcW w:w="71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Sıra No</w:t>
            </w:r>
          </w:p>
        </w:tc>
        <w:tc>
          <w:tcPr>
            <w:tcW w:w="2513"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Mal Kaleminin Adı ve Kısa Açıklaması</w:t>
            </w:r>
          </w:p>
        </w:tc>
        <w:tc>
          <w:tcPr>
            <w:tcW w:w="798"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Birimi</w:t>
            </w:r>
          </w:p>
        </w:tc>
        <w:tc>
          <w:tcPr>
            <w:tcW w:w="982"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Miktarı</w:t>
            </w:r>
          </w:p>
        </w:tc>
        <w:tc>
          <w:tcPr>
            <w:tcW w:w="176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Teklif Edilen Birim Fiyat (Para birimi belirtilerek)</w:t>
            </w:r>
          </w:p>
        </w:tc>
        <w:tc>
          <w:tcPr>
            <w:tcW w:w="2126"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Tutarı (Para birimi belirtilerek)</w:t>
            </w:r>
          </w:p>
        </w:tc>
        <w:tc>
          <w:tcPr>
            <w:tcW w:w="1701"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İstekli Bilgileri</w:t>
            </w:r>
          </w:p>
        </w:tc>
      </w:tr>
      <w:tr w:rsidR="008F2BCB" w:rsidRPr="004E1192" w:rsidTr="00AE3CB8">
        <w:tc>
          <w:tcPr>
            <w:tcW w:w="714"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1</w:t>
            </w:r>
          </w:p>
        </w:tc>
        <w:tc>
          <w:tcPr>
            <w:tcW w:w="2513" w:type="dxa"/>
          </w:tcPr>
          <w:p w:rsidR="00555415" w:rsidRPr="00A91C44" w:rsidRDefault="00755FEF" w:rsidP="00492134">
            <w:pPr>
              <w:jc w:val="both"/>
              <w:rPr>
                <w:rFonts w:ascii="Times New Roman" w:hAnsi="Times New Roman" w:cs="Times New Roman"/>
                <w:sz w:val="20"/>
                <w:szCs w:val="20"/>
              </w:rPr>
            </w:pPr>
            <w:r>
              <w:rPr>
                <w:rFonts w:ascii="Times New Roman" w:hAnsi="Times New Roman" w:cs="Times New Roman"/>
                <w:w w:val="105"/>
                <w:sz w:val="20"/>
                <w:szCs w:val="20"/>
              </w:rPr>
              <w:t>A4 Kağıt</w:t>
            </w:r>
          </w:p>
        </w:tc>
        <w:tc>
          <w:tcPr>
            <w:tcW w:w="798" w:type="dxa"/>
          </w:tcPr>
          <w:p w:rsidR="00555415" w:rsidRPr="004E1192" w:rsidRDefault="00E26DD0" w:rsidP="00492134">
            <w:pPr>
              <w:jc w:val="both"/>
              <w:rPr>
                <w:rFonts w:ascii="Times New Roman" w:hAnsi="Times New Roman" w:cs="Times New Roman"/>
              </w:rPr>
            </w:pPr>
            <w:r>
              <w:rPr>
                <w:rFonts w:ascii="Times New Roman" w:hAnsi="Times New Roman" w:cs="Times New Roman"/>
              </w:rPr>
              <w:t>68</w:t>
            </w:r>
            <w:bookmarkStart w:id="0" w:name="_GoBack"/>
            <w:bookmarkEnd w:id="0"/>
          </w:p>
        </w:tc>
        <w:tc>
          <w:tcPr>
            <w:tcW w:w="982" w:type="dxa"/>
          </w:tcPr>
          <w:p w:rsidR="00555415" w:rsidRPr="004E1192" w:rsidRDefault="00755FEF" w:rsidP="00492134">
            <w:pPr>
              <w:jc w:val="both"/>
              <w:rPr>
                <w:rFonts w:ascii="Times New Roman" w:hAnsi="Times New Roman" w:cs="Times New Roman"/>
              </w:rPr>
            </w:pPr>
            <w:r>
              <w:rPr>
                <w:rFonts w:ascii="Times New Roman" w:hAnsi="Times New Roman" w:cs="Times New Roman"/>
              </w:rPr>
              <w:t>Paket</w:t>
            </w:r>
          </w:p>
        </w:tc>
        <w:tc>
          <w:tcPr>
            <w:tcW w:w="1764" w:type="dxa"/>
          </w:tcPr>
          <w:p w:rsidR="00555415" w:rsidRPr="004E1192" w:rsidRDefault="00555415" w:rsidP="00492134">
            <w:pPr>
              <w:jc w:val="both"/>
              <w:rPr>
                <w:rFonts w:ascii="Times New Roman" w:hAnsi="Times New Roman" w:cs="Times New Roman"/>
              </w:rPr>
            </w:pPr>
          </w:p>
        </w:tc>
        <w:tc>
          <w:tcPr>
            <w:tcW w:w="2126" w:type="dxa"/>
          </w:tcPr>
          <w:p w:rsidR="00555415" w:rsidRPr="004E1192" w:rsidRDefault="00555415" w:rsidP="00492134">
            <w:pPr>
              <w:jc w:val="both"/>
              <w:rPr>
                <w:rFonts w:ascii="Times New Roman" w:hAnsi="Times New Roman" w:cs="Times New Roman"/>
              </w:rPr>
            </w:pPr>
          </w:p>
        </w:tc>
        <w:tc>
          <w:tcPr>
            <w:tcW w:w="1701" w:type="dxa"/>
          </w:tcPr>
          <w:p w:rsidR="00555415" w:rsidRPr="004E1192" w:rsidRDefault="00555415" w:rsidP="00492134">
            <w:pPr>
              <w:jc w:val="both"/>
              <w:rPr>
                <w:rFonts w:ascii="Times New Roman" w:hAnsi="Times New Roman" w:cs="Times New Roman"/>
              </w:rPr>
            </w:pPr>
          </w:p>
        </w:tc>
      </w:tr>
      <w:tr w:rsidR="008F2BCB" w:rsidRPr="004E1192" w:rsidTr="00AE3CB8">
        <w:tc>
          <w:tcPr>
            <w:tcW w:w="714" w:type="dxa"/>
          </w:tcPr>
          <w:p w:rsidR="00690F5C" w:rsidRPr="004E1192" w:rsidRDefault="00690F5C" w:rsidP="00492134">
            <w:pPr>
              <w:jc w:val="both"/>
              <w:rPr>
                <w:rFonts w:ascii="Times New Roman" w:hAnsi="Times New Roman" w:cs="Times New Roman"/>
              </w:rPr>
            </w:pPr>
            <w:r w:rsidRPr="004E1192">
              <w:rPr>
                <w:rFonts w:ascii="Times New Roman" w:hAnsi="Times New Roman" w:cs="Times New Roman"/>
              </w:rPr>
              <w:t>2</w:t>
            </w:r>
          </w:p>
        </w:tc>
        <w:tc>
          <w:tcPr>
            <w:tcW w:w="2513" w:type="dxa"/>
          </w:tcPr>
          <w:p w:rsidR="00690F5C" w:rsidRPr="004E1192" w:rsidRDefault="00690F5C" w:rsidP="00492134">
            <w:pPr>
              <w:jc w:val="both"/>
              <w:rPr>
                <w:rFonts w:ascii="Times New Roman" w:hAnsi="Times New Roman" w:cs="Times New Roman"/>
              </w:rPr>
            </w:pPr>
          </w:p>
        </w:tc>
        <w:tc>
          <w:tcPr>
            <w:tcW w:w="798" w:type="dxa"/>
          </w:tcPr>
          <w:p w:rsidR="00690F5C" w:rsidRPr="004E1192" w:rsidRDefault="00690F5C" w:rsidP="00492134">
            <w:pPr>
              <w:jc w:val="both"/>
              <w:rPr>
                <w:rFonts w:ascii="Times New Roman" w:hAnsi="Times New Roman" w:cs="Times New Roman"/>
              </w:rPr>
            </w:pPr>
          </w:p>
        </w:tc>
        <w:tc>
          <w:tcPr>
            <w:tcW w:w="982" w:type="dxa"/>
          </w:tcPr>
          <w:p w:rsidR="00690F5C" w:rsidRPr="004E1192" w:rsidRDefault="00690F5C" w:rsidP="00492134">
            <w:pPr>
              <w:jc w:val="both"/>
              <w:rPr>
                <w:rFonts w:ascii="Times New Roman" w:hAnsi="Times New Roman" w:cs="Times New Roman"/>
              </w:rPr>
            </w:pPr>
          </w:p>
        </w:tc>
        <w:tc>
          <w:tcPr>
            <w:tcW w:w="1764" w:type="dxa"/>
          </w:tcPr>
          <w:p w:rsidR="00690F5C" w:rsidRPr="004E1192" w:rsidRDefault="00690F5C" w:rsidP="00492134">
            <w:pPr>
              <w:jc w:val="both"/>
              <w:rPr>
                <w:rFonts w:ascii="Times New Roman" w:hAnsi="Times New Roman" w:cs="Times New Roman"/>
              </w:rPr>
            </w:pPr>
          </w:p>
        </w:tc>
        <w:tc>
          <w:tcPr>
            <w:tcW w:w="2126" w:type="dxa"/>
          </w:tcPr>
          <w:p w:rsidR="00690F5C" w:rsidRPr="004E1192" w:rsidRDefault="00690F5C" w:rsidP="00492134">
            <w:pPr>
              <w:jc w:val="both"/>
              <w:rPr>
                <w:rFonts w:ascii="Times New Roman" w:hAnsi="Times New Roman" w:cs="Times New Roman"/>
              </w:rPr>
            </w:pPr>
          </w:p>
        </w:tc>
        <w:tc>
          <w:tcPr>
            <w:tcW w:w="1701" w:type="dxa"/>
          </w:tcPr>
          <w:p w:rsidR="00690F5C" w:rsidRPr="004E1192" w:rsidRDefault="00690F5C" w:rsidP="00492134">
            <w:pPr>
              <w:jc w:val="both"/>
              <w:rPr>
                <w:rFonts w:ascii="Times New Roman" w:hAnsi="Times New Roman" w:cs="Times New Roman"/>
              </w:rPr>
            </w:pPr>
          </w:p>
        </w:tc>
      </w:tr>
      <w:tr w:rsidR="008F2BCB" w:rsidRPr="004E1192" w:rsidTr="00AE3CB8">
        <w:tc>
          <w:tcPr>
            <w:tcW w:w="714" w:type="dxa"/>
          </w:tcPr>
          <w:p w:rsidR="00690F5C" w:rsidRPr="004E1192" w:rsidRDefault="00690F5C" w:rsidP="00492134">
            <w:pPr>
              <w:jc w:val="both"/>
              <w:rPr>
                <w:rFonts w:ascii="Times New Roman" w:hAnsi="Times New Roman" w:cs="Times New Roman"/>
              </w:rPr>
            </w:pPr>
            <w:r w:rsidRPr="004E1192">
              <w:rPr>
                <w:rFonts w:ascii="Times New Roman" w:hAnsi="Times New Roman" w:cs="Times New Roman"/>
              </w:rPr>
              <w:t>3</w:t>
            </w:r>
          </w:p>
        </w:tc>
        <w:tc>
          <w:tcPr>
            <w:tcW w:w="2513" w:type="dxa"/>
          </w:tcPr>
          <w:p w:rsidR="00690F5C" w:rsidRPr="004E1192" w:rsidRDefault="00690F5C" w:rsidP="00766C7F">
            <w:pPr>
              <w:jc w:val="both"/>
              <w:rPr>
                <w:rFonts w:ascii="Times New Roman" w:hAnsi="Times New Roman" w:cs="Times New Roman"/>
              </w:rPr>
            </w:pPr>
          </w:p>
        </w:tc>
        <w:tc>
          <w:tcPr>
            <w:tcW w:w="798" w:type="dxa"/>
          </w:tcPr>
          <w:p w:rsidR="00690F5C" w:rsidRPr="004E1192" w:rsidRDefault="00690F5C" w:rsidP="00492134">
            <w:pPr>
              <w:jc w:val="both"/>
              <w:rPr>
                <w:rFonts w:ascii="Times New Roman" w:hAnsi="Times New Roman" w:cs="Times New Roman"/>
              </w:rPr>
            </w:pPr>
          </w:p>
        </w:tc>
        <w:tc>
          <w:tcPr>
            <w:tcW w:w="982" w:type="dxa"/>
          </w:tcPr>
          <w:p w:rsidR="00690F5C" w:rsidRPr="004E1192" w:rsidRDefault="00690F5C" w:rsidP="00492134">
            <w:pPr>
              <w:jc w:val="both"/>
              <w:rPr>
                <w:rFonts w:ascii="Times New Roman" w:hAnsi="Times New Roman" w:cs="Times New Roman"/>
              </w:rPr>
            </w:pPr>
          </w:p>
        </w:tc>
        <w:tc>
          <w:tcPr>
            <w:tcW w:w="1764" w:type="dxa"/>
          </w:tcPr>
          <w:p w:rsidR="00690F5C" w:rsidRPr="004E1192" w:rsidRDefault="00690F5C" w:rsidP="00492134">
            <w:pPr>
              <w:jc w:val="both"/>
              <w:rPr>
                <w:rFonts w:ascii="Times New Roman" w:hAnsi="Times New Roman" w:cs="Times New Roman"/>
              </w:rPr>
            </w:pPr>
          </w:p>
        </w:tc>
        <w:tc>
          <w:tcPr>
            <w:tcW w:w="2126" w:type="dxa"/>
          </w:tcPr>
          <w:p w:rsidR="00690F5C" w:rsidRPr="004E1192" w:rsidRDefault="00690F5C" w:rsidP="00492134">
            <w:pPr>
              <w:jc w:val="both"/>
              <w:rPr>
                <w:rFonts w:ascii="Times New Roman" w:hAnsi="Times New Roman" w:cs="Times New Roman"/>
              </w:rPr>
            </w:pPr>
          </w:p>
        </w:tc>
        <w:tc>
          <w:tcPr>
            <w:tcW w:w="1701" w:type="dxa"/>
          </w:tcPr>
          <w:p w:rsidR="00690F5C" w:rsidRPr="004E1192" w:rsidRDefault="00690F5C" w:rsidP="00492134">
            <w:pPr>
              <w:jc w:val="both"/>
              <w:rPr>
                <w:rFonts w:ascii="Times New Roman" w:hAnsi="Times New Roman" w:cs="Times New Roman"/>
              </w:rPr>
            </w:pPr>
          </w:p>
        </w:tc>
      </w:tr>
      <w:tr w:rsidR="008C3868" w:rsidRPr="004E1192" w:rsidTr="00AE3CB8">
        <w:tc>
          <w:tcPr>
            <w:tcW w:w="714" w:type="dxa"/>
          </w:tcPr>
          <w:p w:rsidR="008C3868" w:rsidRPr="004E1192" w:rsidRDefault="007D2EC4" w:rsidP="00492134">
            <w:pPr>
              <w:jc w:val="both"/>
              <w:rPr>
                <w:rFonts w:ascii="Times New Roman" w:hAnsi="Times New Roman" w:cs="Times New Roman"/>
              </w:rPr>
            </w:pPr>
            <w:r>
              <w:rPr>
                <w:rFonts w:ascii="Times New Roman" w:hAnsi="Times New Roman" w:cs="Times New Roman"/>
              </w:rPr>
              <w:t>4</w:t>
            </w:r>
          </w:p>
        </w:tc>
        <w:tc>
          <w:tcPr>
            <w:tcW w:w="2513" w:type="dxa"/>
          </w:tcPr>
          <w:p w:rsidR="008C3868" w:rsidRPr="004E1192" w:rsidRDefault="008C3868" w:rsidP="00492134">
            <w:pPr>
              <w:jc w:val="both"/>
              <w:rPr>
                <w:rFonts w:ascii="Times New Roman" w:hAnsi="Times New Roman" w:cs="Times New Roman"/>
                <w:w w:val="105"/>
              </w:rPr>
            </w:pPr>
          </w:p>
        </w:tc>
        <w:tc>
          <w:tcPr>
            <w:tcW w:w="798" w:type="dxa"/>
          </w:tcPr>
          <w:p w:rsidR="008C3868" w:rsidRDefault="008C3868" w:rsidP="00492134">
            <w:pPr>
              <w:jc w:val="both"/>
              <w:rPr>
                <w:rFonts w:ascii="Times New Roman" w:hAnsi="Times New Roman" w:cs="Times New Roman"/>
              </w:rPr>
            </w:pPr>
          </w:p>
        </w:tc>
        <w:tc>
          <w:tcPr>
            <w:tcW w:w="982" w:type="dxa"/>
          </w:tcPr>
          <w:p w:rsidR="008C3868" w:rsidRDefault="008C3868" w:rsidP="00492134">
            <w:pPr>
              <w:jc w:val="both"/>
              <w:rPr>
                <w:rFonts w:ascii="Times New Roman" w:hAnsi="Times New Roman" w:cs="Times New Roman"/>
              </w:rPr>
            </w:pP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8C3868" w:rsidRPr="004E1192" w:rsidTr="00AE3CB8">
        <w:tc>
          <w:tcPr>
            <w:tcW w:w="714" w:type="dxa"/>
          </w:tcPr>
          <w:p w:rsidR="008C3868" w:rsidRPr="004E1192" w:rsidRDefault="008C3868" w:rsidP="00492134">
            <w:pPr>
              <w:jc w:val="both"/>
              <w:rPr>
                <w:rFonts w:ascii="Times New Roman" w:hAnsi="Times New Roman" w:cs="Times New Roman"/>
              </w:rPr>
            </w:pPr>
          </w:p>
        </w:tc>
        <w:tc>
          <w:tcPr>
            <w:tcW w:w="2513" w:type="dxa"/>
          </w:tcPr>
          <w:p w:rsidR="008C3868" w:rsidRPr="004E1192" w:rsidRDefault="008C3868" w:rsidP="00492134">
            <w:pPr>
              <w:jc w:val="both"/>
              <w:rPr>
                <w:rFonts w:ascii="Times New Roman" w:hAnsi="Times New Roman" w:cs="Times New Roman"/>
                <w:w w:val="105"/>
              </w:rPr>
            </w:pPr>
          </w:p>
        </w:tc>
        <w:tc>
          <w:tcPr>
            <w:tcW w:w="798" w:type="dxa"/>
          </w:tcPr>
          <w:p w:rsidR="008C3868" w:rsidRDefault="008C3868" w:rsidP="00492134">
            <w:pPr>
              <w:jc w:val="both"/>
              <w:rPr>
                <w:rFonts w:ascii="Times New Roman" w:hAnsi="Times New Roman" w:cs="Times New Roman"/>
              </w:rPr>
            </w:pPr>
          </w:p>
        </w:tc>
        <w:tc>
          <w:tcPr>
            <w:tcW w:w="982" w:type="dxa"/>
          </w:tcPr>
          <w:p w:rsidR="008C3868" w:rsidRDefault="008C3868" w:rsidP="00492134">
            <w:pPr>
              <w:jc w:val="both"/>
              <w:rPr>
                <w:rFonts w:ascii="Times New Roman" w:hAnsi="Times New Roman" w:cs="Times New Roman"/>
              </w:rPr>
            </w:pP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8C3868" w:rsidRPr="004E1192" w:rsidTr="00AE3CB8">
        <w:tc>
          <w:tcPr>
            <w:tcW w:w="714" w:type="dxa"/>
          </w:tcPr>
          <w:p w:rsidR="008C3868" w:rsidRPr="004E1192" w:rsidRDefault="008C3868" w:rsidP="00492134">
            <w:pPr>
              <w:jc w:val="both"/>
              <w:rPr>
                <w:rFonts w:ascii="Times New Roman" w:hAnsi="Times New Roman" w:cs="Times New Roman"/>
              </w:rPr>
            </w:pPr>
          </w:p>
        </w:tc>
        <w:tc>
          <w:tcPr>
            <w:tcW w:w="2513" w:type="dxa"/>
          </w:tcPr>
          <w:p w:rsidR="008C3868" w:rsidRPr="004E1192" w:rsidRDefault="008C3868" w:rsidP="00492134">
            <w:pPr>
              <w:jc w:val="both"/>
              <w:rPr>
                <w:rFonts w:ascii="Times New Roman" w:hAnsi="Times New Roman" w:cs="Times New Roman"/>
                <w:w w:val="105"/>
              </w:rPr>
            </w:pPr>
          </w:p>
        </w:tc>
        <w:tc>
          <w:tcPr>
            <w:tcW w:w="798" w:type="dxa"/>
          </w:tcPr>
          <w:p w:rsidR="008C3868" w:rsidRDefault="008C3868" w:rsidP="00492134">
            <w:pPr>
              <w:jc w:val="both"/>
              <w:rPr>
                <w:rFonts w:ascii="Times New Roman" w:hAnsi="Times New Roman" w:cs="Times New Roman"/>
              </w:rPr>
            </w:pPr>
          </w:p>
        </w:tc>
        <w:tc>
          <w:tcPr>
            <w:tcW w:w="982" w:type="dxa"/>
          </w:tcPr>
          <w:p w:rsidR="008C3868" w:rsidRDefault="008C3868" w:rsidP="00492134">
            <w:pPr>
              <w:jc w:val="both"/>
              <w:rPr>
                <w:rFonts w:ascii="Times New Roman" w:hAnsi="Times New Roman" w:cs="Times New Roman"/>
              </w:rPr>
            </w:pPr>
          </w:p>
        </w:tc>
        <w:tc>
          <w:tcPr>
            <w:tcW w:w="1764" w:type="dxa"/>
          </w:tcPr>
          <w:p w:rsidR="008C3868" w:rsidRPr="004E1192" w:rsidRDefault="008C3868" w:rsidP="00492134">
            <w:pPr>
              <w:jc w:val="both"/>
              <w:rPr>
                <w:rFonts w:ascii="Times New Roman" w:hAnsi="Times New Roman" w:cs="Times New Roman"/>
              </w:rPr>
            </w:pPr>
          </w:p>
        </w:tc>
        <w:tc>
          <w:tcPr>
            <w:tcW w:w="2126" w:type="dxa"/>
          </w:tcPr>
          <w:p w:rsidR="008C3868" w:rsidRPr="004E1192" w:rsidRDefault="008C3868" w:rsidP="00492134">
            <w:pPr>
              <w:jc w:val="both"/>
              <w:rPr>
                <w:rFonts w:ascii="Times New Roman" w:hAnsi="Times New Roman" w:cs="Times New Roman"/>
              </w:rPr>
            </w:pPr>
          </w:p>
        </w:tc>
        <w:tc>
          <w:tcPr>
            <w:tcW w:w="1701" w:type="dxa"/>
          </w:tcPr>
          <w:p w:rsidR="008C3868" w:rsidRPr="004E1192" w:rsidRDefault="008C3868" w:rsidP="00492134">
            <w:pPr>
              <w:jc w:val="both"/>
              <w:rPr>
                <w:rFonts w:ascii="Times New Roman" w:hAnsi="Times New Roman" w:cs="Times New Roman"/>
              </w:rPr>
            </w:pPr>
          </w:p>
        </w:tc>
      </w:tr>
      <w:tr w:rsidR="00555415" w:rsidRPr="004E1192" w:rsidTr="00AE3CB8">
        <w:tc>
          <w:tcPr>
            <w:tcW w:w="6771" w:type="dxa"/>
            <w:gridSpan w:val="5"/>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Toplam Tutar (K.D.V Hariç)</w:t>
            </w:r>
          </w:p>
        </w:tc>
        <w:tc>
          <w:tcPr>
            <w:tcW w:w="2126" w:type="dxa"/>
          </w:tcPr>
          <w:p w:rsidR="00555415" w:rsidRPr="004E1192" w:rsidRDefault="00555415" w:rsidP="00492134">
            <w:pPr>
              <w:jc w:val="both"/>
              <w:rPr>
                <w:rFonts w:ascii="Times New Roman" w:hAnsi="Times New Roman" w:cs="Times New Roman"/>
              </w:rPr>
            </w:pPr>
          </w:p>
        </w:tc>
        <w:tc>
          <w:tcPr>
            <w:tcW w:w="1701" w:type="dxa"/>
          </w:tcPr>
          <w:p w:rsidR="00555415" w:rsidRPr="004E1192" w:rsidRDefault="00555415" w:rsidP="00492134">
            <w:pPr>
              <w:jc w:val="both"/>
              <w:rPr>
                <w:rFonts w:ascii="Times New Roman" w:hAnsi="Times New Roman" w:cs="Times New Roman"/>
              </w:rPr>
            </w:pPr>
          </w:p>
        </w:tc>
      </w:tr>
    </w:tbl>
    <w:p w:rsidR="00555415" w:rsidRPr="004E1192" w:rsidRDefault="00555415" w:rsidP="00492134">
      <w:pPr>
        <w:tabs>
          <w:tab w:val="left" w:pos="6390"/>
        </w:tabs>
        <w:jc w:val="both"/>
        <w:rPr>
          <w:rFonts w:ascii="Times New Roman" w:hAnsi="Times New Roman" w:cs="Times New Roman"/>
        </w:rPr>
      </w:pPr>
      <w:r w:rsidRPr="004E1192">
        <w:rPr>
          <w:rFonts w:ascii="Times New Roman" w:hAnsi="Times New Roman" w:cs="Times New Roman"/>
        </w:rPr>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555415" w:rsidRPr="004E1192" w:rsidTr="007F11B2">
        <w:trPr>
          <w:trHeight w:val="284"/>
          <w:jc w:val="right"/>
        </w:trPr>
        <w:tc>
          <w:tcPr>
            <w:tcW w:w="3489" w:type="dxa"/>
          </w:tcPr>
          <w:p w:rsidR="00555415" w:rsidRPr="004E1192" w:rsidRDefault="00555415" w:rsidP="00492134">
            <w:pPr>
              <w:ind w:right="-5220"/>
              <w:jc w:val="both"/>
              <w:rPr>
                <w:rFonts w:ascii="Times New Roman" w:hAnsi="Times New Roman" w:cs="Times New Roman"/>
                <w:vertAlign w:val="superscript"/>
              </w:rPr>
            </w:pPr>
            <w:r w:rsidRPr="004E1192">
              <w:rPr>
                <w:rFonts w:ascii="Times New Roman" w:hAnsi="Times New Roman" w:cs="Times New Roman"/>
              </w:rPr>
              <w:t>Adı - SOYADI / Ticaret unvanı</w:t>
            </w:r>
          </w:p>
        </w:tc>
      </w:tr>
      <w:tr w:rsidR="00555415" w:rsidRPr="004E1192" w:rsidTr="007F11B2">
        <w:trPr>
          <w:trHeight w:val="263"/>
          <w:jc w:val="right"/>
        </w:trPr>
        <w:tc>
          <w:tcPr>
            <w:tcW w:w="3489" w:type="dxa"/>
          </w:tcPr>
          <w:p w:rsidR="00555415" w:rsidRPr="004E1192" w:rsidRDefault="00555415" w:rsidP="00492134">
            <w:pPr>
              <w:jc w:val="both"/>
              <w:rPr>
                <w:rFonts w:ascii="Times New Roman" w:hAnsi="Times New Roman" w:cs="Times New Roman"/>
              </w:rPr>
            </w:pPr>
            <w:r w:rsidRPr="004E1192">
              <w:rPr>
                <w:rFonts w:ascii="Times New Roman" w:hAnsi="Times New Roman" w:cs="Times New Roman"/>
              </w:rPr>
              <w:t xml:space="preserve">Kaşe ve İmza </w:t>
            </w:r>
          </w:p>
        </w:tc>
      </w:tr>
    </w:tbl>
    <w:p w:rsidR="00795A14" w:rsidRPr="004E1192" w:rsidRDefault="00555415" w:rsidP="00492134">
      <w:pPr>
        <w:jc w:val="both"/>
        <w:rPr>
          <w:rFonts w:ascii="Times New Roman" w:hAnsi="Times New Roman" w:cs="Times New Roman"/>
        </w:rPr>
      </w:pP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r w:rsidRPr="004E1192">
        <w:rPr>
          <w:rFonts w:ascii="Times New Roman" w:hAnsi="Times New Roman" w:cs="Times New Roman"/>
        </w:rPr>
        <w:tab/>
      </w:r>
    </w:p>
    <w:p w:rsidR="00795A14" w:rsidRPr="004E1192" w:rsidRDefault="00795A14" w:rsidP="00492134">
      <w:pPr>
        <w:jc w:val="both"/>
        <w:rPr>
          <w:rFonts w:ascii="Times New Roman" w:hAnsi="Times New Roman" w:cs="Times New Roman"/>
        </w:rPr>
      </w:pPr>
    </w:p>
    <w:p w:rsidR="00430E22" w:rsidRPr="004E1192" w:rsidRDefault="00430E22" w:rsidP="00492134">
      <w:pPr>
        <w:jc w:val="both"/>
        <w:rPr>
          <w:rFonts w:ascii="Times New Roman" w:hAnsi="Times New Roman" w:cs="Times New Roman"/>
          <w:color w:val="000000" w:themeColor="text1"/>
        </w:rPr>
      </w:pPr>
    </w:p>
    <w:p w:rsidR="007E6A97" w:rsidRDefault="007E6A97" w:rsidP="009B521A">
      <w:pPr>
        <w:pStyle w:val="Balk1"/>
        <w:ind w:right="-288"/>
        <w:jc w:val="center"/>
        <w:rPr>
          <w:rFonts w:ascii="Times New Roman" w:hAnsi="Times New Roman" w:cs="Times New Roman"/>
          <w:noProof/>
          <w:sz w:val="22"/>
          <w:szCs w:val="22"/>
        </w:rPr>
      </w:pPr>
    </w:p>
    <w:p w:rsidR="007E6A97" w:rsidRDefault="007E6A97" w:rsidP="007E6A97"/>
    <w:p w:rsidR="007E6A97" w:rsidRPr="007E6A97" w:rsidRDefault="007E6A97" w:rsidP="007E6A97"/>
    <w:p w:rsidR="002C3D1D" w:rsidRDefault="004A531A" w:rsidP="004A531A">
      <w:pPr>
        <w:pStyle w:val="Balk1"/>
        <w:spacing w:line="240" w:lineRule="auto"/>
        <w:ind w:right="-288"/>
        <w:rPr>
          <w:rFonts w:ascii="Times New Roman" w:hAnsi="Times New Roman" w:cs="Times New Roman"/>
          <w:noProof/>
          <w:sz w:val="22"/>
          <w:szCs w:val="22"/>
        </w:rPr>
      </w:pPr>
      <w:r>
        <w:rPr>
          <w:rFonts w:ascii="Times New Roman" w:hAnsi="Times New Roman" w:cs="Times New Roman"/>
          <w:noProof/>
          <w:sz w:val="22"/>
          <w:szCs w:val="22"/>
        </w:rPr>
        <w:t xml:space="preserve"> </w:t>
      </w:r>
    </w:p>
    <w:p w:rsidR="004A531A" w:rsidRPr="004A531A" w:rsidRDefault="004A531A" w:rsidP="004A531A"/>
    <w:p w:rsidR="009B521A" w:rsidRPr="004E1192" w:rsidRDefault="009B521A" w:rsidP="001D7037">
      <w:pPr>
        <w:pStyle w:val="Balk1"/>
        <w:spacing w:line="240" w:lineRule="auto"/>
        <w:ind w:right="-288"/>
        <w:jc w:val="center"/>
        <w:rPr>
          <w:rFonts w:ascii="Times New Roman" w:hAnsi="Times New Roman" w:cs="Times New Roman"/>
          <w:b w:val="0"/>
          <w:noProof/>
          <w:sz w:val="22"/>
          <w:szCs w:val="22"/>
        </w:rPr>
      </w:pPr>
      <w:r w:rsidRPr="004E1192">
        <w:rPr>
          <w:rFonts w:ascii="Times New Roman" w:hAnsi="Times New Roman" w:cs="Times New Roman"/>
          <w:noProof/>
          <w:sz w:val="22"/>
          <w:szCs w:val="22"/>
        </w:rPr>
        <w:lastRenderedPageBreak/>
        <w:t>T.C.</w:t>
      </w:r>
    </w:p>
    <w:p w:rsidR="009B521A" w:rsidRPr="004E1192" w:rsidRDefault="009B521A" w:rsidP="001D7037">
      <w:pPr>
        <w:pStyle w:val="Balk1"/>
        <w:spacing w:line="240" w:lineRule="auto"/>
        <w:ind w:right="-288"/>
        <w:jc w:val="center"/>
        <w:rPr>
          <w:rFonts w:ascii="Times New Roman" w:hAnsi="Times New Roman" w:cs="Times New Roman"/>
          <w:b w:val="0"/>
          <w:noProof/>
          <w:sz w:val="22"/>
          <w:szCs w:val="22"/>
        </w:rPr>
      </w:pPr>
      <w:r w:rsidRPr="004E1192">
        <w:rPr>
          <w:rFonts w:ascii="Times New Roman" w:hAnsi="Times New Roman" w:cs="Times New Roman"/>
          <w:noProof/>
          <w:sz w:val="22"/>
          <w:szCs w:val="22"/>
        </w:rPr>
        <w:t>SUR KAYMAKAMLIĞI</w:t>
      </w:r>
    </w:p>
    <w:p w:rsidR="009B521A" w:rsidRPr="004E1192" w:rsidRDefault="009B521A" w:rsidP="009B521A">
      <w:pPr>
        <w:jc w:val="center"/>
        <w:rPr>
          <w:rFonts w:ascii="Times New Roman" w:hAnsi="Times New Roman" w:cs="Times New Roman"/>
          <w:b/>
        </w:rPr>
      </w:pPr>
      <w:r w:rsidRPr="004E1192">
        <w:rPr>
          <w:rFonts w:ascii="Times New Roman" w:hAnsi="Times New Roman" w:cs="Times New Roman"/>
          <w:b/>
        </w:rPr>
        <w:t>Sur Mesleki ve Teknik Anadolu Lisesi Müdürlüğü</w:t>
      </w:r>
    </w:p>
    <w:p w:rsidR="009B521A" w:rsidRPr="004E1192" w:rsidRDefault="009B521A" w:rsidP="009B521A">
      <w:pPr>
        <w:jc w:val="center"/>
        <w:rPr>
          <w:rFonts w:ascii="Times New Roman" w:hAnsi="Times New Roman" w:cs="Times New Roman"/>
          <w:b/>
          <w:color w:val="000000" w:themeColor="text1"/>
        </w:rPr>
      </w:pPr>
      <w:r w:rsidRPr="004E1192">
        <w:rPr>
          <w:rFonts w:ascii="Times New Roman" w:hAnsi="Times New Roman" w:cs="Times New Roman"/>
          <w:b/>
          <w:color w:val="000000" w:themeColor="text1"/>
        </w:rPr>
        <w:t>TEKNİK ŞARTNAME</w:t>
      </w:r>
    </w:p>
    <w:p w:rsidR="009B521A" w:rsidRPr="004E1192" w:rsidRDefault="009B521A" w:rsidP="009B521A">
      <w:pPr>
        <w:jc w:val="center"/>
        <w:rPr>
          <w:rFonts w:ascii="Times New Roman" w:hAnsi="Times New Roman" w:cs="Times New Roman"/>
          <w:b/>
        </w:rPr>
      </w:pP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İŞİN KONUSU ve TANIMI</w:t>
      </w:r>
    </w:p>
    <w:p w:rsidR="009B521A" w:rsidRPr="004E1192" w:rsidRDefault="009B521A" w:rsidP="009B521A">
      <w:pPr>
        <w:pStyle w:val="GvdeMetni"/>
        <w:tabs>
          <w:tab w:val="left" w:pos="284"/>
          <w:tab w:val="left" w:pos="709"/>
        </w:tabs>
        <w:jc w:val="both"/>
        <w:rPr>
          <w:sz w:val="22"/>
          <w:szCs w:val="22"/>
        </w:rPr>
      </w:pPr>
      <w:r w:rsidRPr="004E1192">
        <w:rPr>
          <w:sz w:val="22"/>
          <w:szCs w:val="22"/>
        </w:rPr>
        <w:t xml:space="preserve">Okulumuzun eğitim öğretim işlerinde kullanılmak üzere çeşitli özelliklerde </w:t>
      </w:r>
      <w:r w:rsidR="000072C1">
        <w:rPr>
          <w:sz w:val="22"/>
          <w:szCs w:val="22"/>
        </w:rPr>
        <w:t>1(Bir</w:t>
      </w:r>
      <w:r w:rsidRPr="004E1192">
        <w:rPr>
          <w:sz w:val="22"/>
          <w:szCs w:val="22"/>
        </w:rPr>
        <w:t xml:space="preserve">) kalem </w:t>
      </w:r>
      <w:r w:rsidR="000072C1">
        <w:rPr>
          <w:sz w:val="22"/>
          <w:szCs w:val="22"/>
        </w:rPr>
        <w:t xml:space="preserve">kırtasiye </w:t>
      </w:r>
      <w:r w:rsidRPr="004E1192">
        <w:rPr>
          <w:sz w:val="22"/>
          <w:szCs w:val="22"/>
        </w:rPr>
        <w:t>malzemelerinin temini işidir.</w:t>
      </w: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AMAÇ ve KAPSAM</w:t>
      </w:r>
    </w:p>
    <w:p w:rsidR="009B521A" w:rsidRPr="004E1192" w:rsidRDefault="009B521A" w:rsidP="009B521A">
      <w:pPr>
        <w:jc w:val="both"/>
        <w:rPr>
          <w:rFonts w:ascii="Times New Roman" w:hAnsi="Times New Roman" w:cs="Times New Roman"/>
        </w:rPr>
      </w:pPr>
      <w:r w:rsidRPr="004E1192">
        <w:rPr>
          <w:rFonts w:ascii="Times New Roman" w:hAnsi="Times New Roman" w:cs="Times New Roman"/>
        </w:rPr>
        <w:t xml:space="preserve">Bu şartname, okulumuzda  kullanılmak üzere Sur/ Sur </w:t>
      </w:r>
      <w:r w:rsidR="005F7A75" w:rsidRPr="004E1192">
        <w:rPr>
          <w:rFonts w:ascii="Times New Roman" w:hAnsi="Times New Roman" w:cs="Times New Roman"/>
        </w:rPr>
        <w:t xml:space="preserve">Kız </w:t>
      </w:r>
      <w:r w:rsidRPr="004E1192">
        <w:rPr>
          <w:rFonts w:ascii="Times New Roman" w:hAnsi="Times New Roman" w:cs="Times New Roman"/>
        </w:rPr>
        <w:t xml:space="preserve">Mesleki ve Teknik Anadolu Lisesi  Müdürlüğü kurumsal kimliğine uygun olarak çeşitli özelliklerde </w:t>
      </w:r>
      <w:r w:rsidR="00B13DC7">
        <w:rPr>
          <w:rFonts w:ascii="Times New Roman" w:eastAsia="Times New Roman" w:hAnsi="Times New Roman" w:cs="Times New Roman"/>
          <w:lang w:eastAsia="tr-TR"/>
        </w:rPr>
        <w:t>kullanılmak üzere 1</w:t>
      </w:r>
      <w:r w:rsidRPr="004E1192">
        <w:rPr>
          <w:rFonts w:ascii="Times New Roman" w:eastAsia="Times New Roman" w:hAnsi="Times New Roman" w:cs="Times New Roman"/>
          <w:lang w:eastAsia="tr-TR"/>
        </w:rPr>
        <w:t xml:space="preserve"> kalem (</w:t>
      </w:r>
      <w:r w:rsidR="00C809B6">
        <w:rPr>
          <w:rFonts w:ascii="Times New Roman" w:hAnsi="Times New Roman" w:cs="Times New Roman"/>
        </w:rPr>
        <w:t xml:space="preserve">Kırtasiye </w:t>
      </w:r>
      <w:r w:rsidR="002347A1">
        <w:rPr>
          <w:rFonts w:ascii="Times New Roman" w:hAnsi="Times New Roman" w:cs="Times New Roman"/>
        </w:rPr>
        <w:t>malzemesi</w:t>
      </w:r>
      <w:r w:rsidRPr="004E1192">
        <w:rPr>
          <w:rFonts w:ascii="Times New Roman" w:eastAsia="Times New Roman" w:hAnsi="Times New Roman" w:cs="Times New Roman"/>
          <w:lang w:eastAsia="tr-TR"/>
        </w:rPr>
        <w:t>) mal alımı</w:t>
      </w:r>
      <w:r w:rsidR="00444937">
        <w:rPr>
          <w:rFonts w:ascii="Times New Roman" w:eastAsia="Times New Roman" w:hAnsi="Times New Roman" w:cs="Times New Roman"/>
          <w:lang w:eastAsia="tr-TR"/>
        </w:rPr>
        <w:t xml:space="preserve"> </w:t>
      </w:r>
      <w:r w:rsidRPr="004E1192">
        <w:rPr>
          <w:rFonts w:ascii="Times New Roman" w:hAnsi="Times New Roman" w:cs="Times New Roman"/>
        </w:rPr>
        <w:t>ile ilgili usul, esas ve prensipleri kapsar.</w:t>
      </w:r>
    </w:p>
    <w:p w:rsidR="009B521A" w:rsidRPr="004E1192" w:rsidRDefault="009B521A" w:rsidP="009B521A">
      <w:pPr>
        <w:pStyle w:val="ListeParagraf"/>
        <w:widowControl/>
        <w:numPr>
          <w:ilvl w:val="3"/>
          <w:numId w:val="4"/>
        </w:numPr>
        <w:spacing w:before="80"/>
        <w:ind w:left="426" w:hanging="426"/>
        <w:jc w:val="both"/>
        <w:rPr>
          <w:b/>
          <w:sz w:val="22"/>
          <w:szCs w:val="22"/>
        </w:rPr>
      </w:pPr>
      <w:r w:rsidRPr="004E1192">
        <w:rPr>
          <w:b/>
          <w:sz w:val="22"/>
          <w:szCs w:val="22"/>
        </w:rPr>
        <w:t>TANIMLAR</w:t>
      </w:r>
    </w:p>
    <w:p w:rsidR="009B521A" w:rsidRPr="004E1192" w:rsidRDefault="009B521A" w:rsidP="009B521A">
      <w:pPr>
        <w:pStyle w:val="ListeParagraf"/>
        <w:widowControl/>
        <w:numPr>
          <w:ilvl w:val="0"/>
          <w:numId w:val="5"/>
        </w:numPr>
        <w:spacing w:after="200" w:line="360" w:lineRule="auto"/>
        <w:contextualSpacing/>
        <w:rPr>
          <w:sz w:val="22"/>
          <w:szCs w:val="22"/>
        </w:rPr>
      </w:pPr>
      <w:r w:rsidRPr="004E1192">
        <w:rPr>
          <w:sz w:val="22"/>
          <w:szCs w:val="22"/>
        </w:rPr>
        <w:t>Kurum</w:t>
      </w:r>
      <w:r w:rsidRPr="004E1192">
        <w:rPr>
          <w:sz w:val="22"/>
          <w:szCs w:val="22"/>
        </w:rPr>
        <w:tab/>
      </w:r>
      <w:r w:rsidRPr="004E1192">
        <w:rPr>
          <w:sz w:val="22"/>
          <w:szCs w:val="22"/>
        </w:rPr>
        <w:tab/>
        <w:t xml:space="preserve">:   Sur </w:t>
      </w:r>
      <w:r w:rsidR="000D1C69" w:rsidRPr="004E1192">
        <w:rPr>
          <w:sz w:val="22"/>
          <w:szCs w:val="22"/>
        </w:rPr>
        <w:t xml:space="preserve">Kız </w:t>
      </w:r>
      <w:r w:rsidRPr="004E1192">
        <w:rPr>
          <w:sz w:val="22"/>
          <w:szCs w:val="22"/>
        </w:rPr>
        <w:t>Mesleki ve Teknik Anadolu LisesiMüdürlüğü</w:t>
      </w:r>
    </w:p>
    <w:p w:rsidR="009B521A" w:rsidRPr="004E1192" w:rsidRDefault="009B521A" w:rsidP="009B521A">
      <w:pPr>
        <w:pStyle w:val="ListeParagraf"/>
        <w:widowControl/>
        <w:spacing w:after="200" w:line="360" w:lineRule="auto"/>
        <w:ind w:left="720"/>
        <w:contextualSpacing/>
        <w:rPr>
          <w:sz w:val="22"/>
          <w:szCs w:val="22"/>
        </w:rPr>
      </w:pPr>
      <w:r w:rsidRPr="004E1192">
        <w:rPr>
          <w:sz w:val="22"/>
          <w:szCs w:val="22"/>
        </w:rPr>
        <w:t>b ) Firma / İstekli</w:t>
      </w:r>
      <w:r w:rsidRPr="004E1192">
        <w:rPr>
          <w:sz w:val="22"/>
          <w:szCs w:val="22"/>
        </w:rPr>
        <w:tab/>
        <w:t>:   İş için teklif veren gerçek ve tüzel kişi</w:t>
      </w:r>
    </w:p>
    <w:p w:rsidR="009B521A" w:rsidRPr="004E1192" w:rsidRDefault="009B521A" w:rsidP="009B521A">
      <w:pPr>
        <w:pStyle w:val="ListeParagraf"/>
        <w:widowControl/>
        <w:spacing w:after="200" w:line="360" w:lineRule="auto"/>
        <w:ind w:left="720"/>
        <w:contextualSpacing/>
        <w:rPr>
          <w:sz w:val="22"/>
          <w:szCs w:val="22"/>
        </w:rPr>
      </w:pPr>
      <w:r w:rsidRPr="004E1192">
        <w:rPr>
          <w:sz w:val="22"/>
          <w:szCs w:val="22"/>
        </w:rPr>
        <w:t>c) Taraf                        :   Sur</w:t>
      </w:r>
      <w:r w:rsidR="0057247B" w:rsidRPr="004E1192">
        <w:rPr>
          <w:sz w:val="22"/>
          <w:szCs w:val="22"/>
        </w:rPr>
        <w:t xml:space="preserve"> Kız</w:t>
      </w:r>
      <w:r w:rsidRPr="004E1192">
        <w:rPr>
          <w:sz w:val="22"/>
          <w:szCs w:val="22"/>
        </w:rPr>
        <w:t xml:space="preserve"> Mesleki ve Teknik Anadolu Lisesi</w:t>
      </w:r>
      <w:r w:rsidR="00444937">
        <w:rPr>
          <w:sz w:val="22"/>
          <w:szCs w:val="22"/>
        </w:rPr>
        <w:t xml:space="preserve"> </w:t>
      </w:r>
      <w:r w:rsidRPr="004E1192">
        <w:rPr>
          <w:sz w:val="22"/>
          <w:szCs w:val="22"/>
        </w:rPr>
        <w:t>Müdürlüğü ve İstekli Firma</w:t>
      </w:r>
    </w:p>
    <w:p w:rsidR="009B521A" w:rsidRPr="004E1192" w:rsidRDefault="009B521A" w:rsidP="009B521A">
      <w:pPr>
        <w:jc w:val="center"/>
        <w:rPr>
          <w:rFonts w:ascii="Times New Roman" w:hAnsi="Times New Roman" w:cs="Times New Roman"/>
          <w:b/>
        </w:rPr>
      </w:pPr>
    </w:p>
    <w:p w:rsidR="009B521A" w:rsidRPr="004E1192" w:rsidRDefault="009B521A" w:rsidP="009B521A">
      <w:pPr>
        <w:spacing w:before="80"/>
        <w:jc w:val="both"/>
        <w:rPr>
          <w:rFonts w:ascii="Times New Roman" w:hAnsi="Times New Roman" w:cs="Times New Roman"/>
          <w:b/>
        </w:rPr>
      </w:pPr>
      <w:r w:rsidRPr="004E1192">
        <w:rPr>
          <w:rFonts w:ascii="Times New Roman" w:hAnsi="Times New Roman" w:cs="Times New Roman"/>
          <w:b/>
        </w:rPr>
        <w:t>4.     İŞİN TARİFİ ve HİZMET SÜRESİ</w:t>
      </w:r>
    </w:p>
    <w:p w:rsidR="009B521A" w:rsidRPr="004E1192" w:rsidRDefault="009B521A" w:rsidP="009B521A">
      <w:pPr>
        <w:pStyle w:val="ListeParagraf"/>
        <w:numPr>
          <w:ilvl w:val="0"/>
          <w:numId w:val="3"/>
        </w:numPr>
        <w:ind w:left="567" w:hanging="436"/>
        <w:jc w:val="both"/>
        <w:rPr>
          <w:bCs/>
          <w:sz w:val="22"/>
          <w:szCs w:val="22"/>
        </w:rPr>
      </w:pPr>
      <w:r w:rsidRPr="004E1192">
        <w:rPr>
          <w:bCs/>
          <w:sz w:val="22"/>
          <w:szCs w:val="22"/>
        </w:rPr>
        <w:t>Her Üründen ihtiyaç oranında alınacak olup teklif cetveline birim/adet/paket fiyatı yazılacaktır.</w:t>
      </w:r>
    </w:p>
    <w:p w:rsidR="009B521A" w:rsidRPr="004E1192" w:rsidRDefault="009B521A" w:rsidP="009B521A">
      <w:pPr>
        <w:pStyle w:val="ListeParagraf"/>
        <w:numPr>
          <w:ilvl w:val="0"/>
          <w:numId w:val="3"/>
        </w:numPr>
        <w:ind w:left="567" w:hanging="436"/>
        <w:jc w:val="both"/>
        <w:rPr>
          <w:bCs/>
          <w:sz w:val="22"/>
          <w:szCs w:val="22"/>
        </w:rPr>
      </w:pPr>
      <w:r w:rsidRPr="004E1192">
        <w:rPr>
          <w:bCs/>
          <w:sz w:val="22"/>
          <w:szCs w:val="22"/>
        </w:rPr>
        <w:t>Listede adet ve özellikleri belirtilen malzemeler temin edilerek İdareye teslim edilecektir.</w:t>
      </w:r>
    </w:p>
    <w:p w:rsidR="009B521A" w:rsidRPr="004E1192" w:rsidRDefault="009B521A" w:rsidP="009B521A">
      <w:pPr>
        <w:pStyle w:val="ListeParagraf"/>
        <w:numPr>
          <w:ilvl w:val="0"/>
          <w:numId w:val="3"/>
        </w:numPr>
        <w:ind w:left="567" w:hanging="436"/>
        <w:jc w:val="both"/>
        <w:rPr>
          <w:bCs/>
          <w:sz w:val="22"/>
          <w:szCs w:val="22"/>
        </w:rPr>
      </w:pPr>
      <w:r w:rsidRPr="004E1192">
        <w:rPr>
          <w:sz w:val="22"/>
          <w:szCs w:val="22"/>
        </w:rPr>
        <w:t>Ürünler üst düzey kalitede ve 1. sınıf standartlarda olacaktır.</w:t>
      </w:r>
    </w:p>
    <w:p w:rsidR="009B521A" w:rsidRPr="004E1192" w:rsidRDefault="009B521A" w:rsidP="009B521A">
      <w:pPr>
        <w:pStyle w:val="ListeParagraf"/>
        <w:numPr>
          <w:ilvl w:val="0"/>
          <w:numId w:val="3"/>
        </w:numPr>
        <w:jc w:val="both"/>
        <w:rPr>
          <w:b/>
          <w:bCs/>
          <w:sz w:val="22"/>
          <w:szCs w:val="22"/>
        </w:rPr>
      </w:pPr>
      <w:r w:rsidRPr="004E1192">
        <w:rPr>
          <w:sz w:val="22"/>
          <w:szCs w:val="22"/>
        </w:rPr>
        <w:t xml:space="preserve">İstekli tüm ürünlerin garantilerinden sorumludur. </w:t>
      </w:r>
    </w:p>
    <w:p w:rsidR="009B521A" w:rsidRPr="004E1192" w:rsidRDefault="009B521A" w:rsidP="009B521A">
      <w:pPr>
        <w:ind w:left="1461"/>
        <w:rPr>
          <w:rFonts w:ascii="Times New Roman" w:hAnsi="Times New Roman" w:cs="Times New Roman"/>
        </w:rPr>
      </w:pPr>
    </w:p>
    <w:p w:rsidR="009B521A" w:rsidRPr="004E1192" w:rsidRDefault="009B521A" w:rsidP="009B521A">
      <w:pPr>
        <w:tabs>
          <w:tab w:val="left" w:pos="284"/>
        </w:tabs>
        <w:jc w:val="both"/>
        <w:rPr>
          <w:rFonts w:ascii="Times New Roman" w:hAnsi="Times New Roman" w:cs="Times New Roman"/>
        </w:rPr>
      </w:pPr>
      <w:r w:rsidRPr="004E1192">
        <w:rPr>
          <w:rFonts w:ascii="Times New Roman" w:hAnsi="Times New Roman" w:cs="Times New Roman"/>
          <w:b/>
          <w:bCs/>
        </w:rPr>
        <w:t>Not: 1-</w:t>
      </w:r>
      <w:r w:rsidRPr="004E1192">
        <w:rPr>
          <w:rFonts w:ascii="Times New Roman" w:hAnsi="Times New Roman" w:cs="Times New Roman"/>
        </w:rPr>
        <w:t xml:space="preserve"> Fiyat Teklifleri Türk Lirası cinsinden ve KDV hariç olarak verilmelidir. </w:t>
      </w:r>
    </w:p>
    <w:p w:rsidR="009B521A" w:rsidRPr="004E1192" w:rsidRDefault="009B521A" w:rsidP="009B521A">
      <w:pPr>
        <w:jc w:val="both"/>
        <w:rPr>
          <w:rFonts w:ascii="Times New Roman" w:hAnsi="Times New Roman" w:cs="Times New Roman"/>
        </w:rPr>
      </w:pPr>
      <w:r w:rsidRPr="004E1192">
        <w:rPr>
          <w:rFonts w:ascii="Times New Roman" w:hAnsi="Times New Roman" w:cs="Times New Roman"/>
          <w:b/>
          <w:bCs/>
        </w:rPr>
        <w:t xml:space="preserve">        2-</w:t>
      </w:r>
      <w:r w:rsidRPr="004E1192">
        <w:rPr>
          <w:rFonts w:ascii="Times New Roman" w:hAnsi="Times New Roman" w:cs="Times New Roman"/>
        </w:rPr>
        <w:t xml:space="preserve"> Gerçek/Tüzel kişiler tekliflerini kapalı zarf içinde ve imzalı olarak idareye sunmalıdır. </w:t>
      </w:r>
    </w:p>
    <w:p w:rsidR="009B521A" w:rsidRPr="004E1192" w:rsidRDefault="009B521A" w:rsidP="009B521A">
      <w:pPr>
        <w:jc w:val="both"/>
        <w:rPr>
          <w:rFonts w:ascii="Times New Roman" w:hAnsi="Times New Roman" w:cs="Times New Roman"/>
        </w:rPr>
      </w:pPr>
      <w:r w:rsidRPr="004E1192">
        <w:rPr>
          <w:rFonts w:ascii="Times New Roman" w:hAnsi="Times New Roman" w:cs="Times New Roman"/>
          <w:b/>
          <w:bCs/>
        </w:rPr>
        <w:t xml:space="preserve">        3-</w:t>
      </w:r>
      <w:r w:rsidRPr="004E1192">
        <w:rPr>
          <w:rFonts w:ascii="Times New Roman" w:hAnsi="Times New Roman" w:cs="Times New Roman"/>
        </w:rPr>
        <w:t xml:space="preserve"> Gerçek/Tüzel kişilerin tekliflerinde açık isimleri, ıslak imza, adres, T.C. No/Vergi No ve tarih bilgileri olmalıdır. Teklifler Mermer Bucağı İlkokulu Müdürlüğü İdare Odasında alınacaktır. Elektronik ortamda gönderilen teklifler kabul edilmeyecektir.</w:t>
      </w:r>
    </w:p>
    <w:p w:rsidR="006338C7" w:rsidRPr="004E1192" w:rsidRDefault="009B521A" w:rsidP="00FA1B68">
      <w:pPr>
        <w:rPr>
          <w:rFonts w:ascii="Times New Roman" w:hAnsi="Times New Roman" w:cs="Times New Roman"/>
          <w:b/>
        </w:rPr>
      </w:pPr>
      <w:r w:rsidRPr="004E1192">
        <w:rPr>
          <w:rFonts w:ascii="Times New Roman" w:hAnsi="Times New Roman" w:cs="Times New Roman"/>
          <w:b/>
          <w:bCs/>
        </w:rPr>
        <w:t xml:space="preserve">        4-</w:t>
      </w:r>
      <w:r w:rsidRPr="004E1192">
        <w:rPr>
          <w:rFonts w:ascii="Times New Roman" w:hAnsi="Times New Roman" w:cs="Times New Roman"/>
        </w:rPr>
        <w:t xml:space="preserve"> Toplam Fiyat Üzerinden değerlendirme yapılacaktır. Belirtilen şartlara uygun Toplam fiyatı en düşük olan teklif en uygun teklif olarak değerlendirilecektir</w:t>
      </w:r>
      <w:r w:rsidRPr="004E1192">
        <w:rPr>
          <w:rFonts w:ascii="Times New Roman" w:hAnsi="Times New Roman" w:cs="Times New Roman"/>
          <w:b/>
        </w:rPr>
        <w:t>.</w:t>
      </w:r>
    </w:p>
    <w:p w:rsidR="006338C7" w:rsidRPr="004E1192" w:rsidRDefault="006338C7" w:rsidP="009B521A">
      <w:pPr>
        <w:pStyle w:val="ListeParagraf"/>
        <w:ind w:left="0"/>
        <w:rPr>
          <w:b/>
          <w:sz w:val="22"/>
          <w:szCs w:val="22"/>
        </w:rPr>
      </w:pPr>
    </w:p>
    <w:p w:rsidR="006338C7" w:rsidRPr="004E1192" w:rsidRDefault="006338C7" w:rsidP="009B521A">
      <w:pPr>
        <w:pStyle w:val="ListeParagraf"/>
        <w:ind w:left="0"/>
        <w:rPr>
          <w:b/>
          <w:sz w:val="22"/>
          <w:szCs w:val="22"/>
        </w:rPr>
      </w:pPr>
    </w:p>
    <w:p w:rsidR="009B521A" w:rsidRPr="004E1192" w:rsidRDefault="009B521A" w:rsidP="009B521A">
      <w:pPr>
        <w:pStyle w:val="ListeParagraf"/>
        <w:ind w:left="0"/>
        <w:rPr>
          <w:b/>
          <w:bCs/>
          <w:sz w:val="22"/>
          <w:szCs w:val="22"/>
        </w:rPr>
      </w:pPr>
      <w:r w:rsidRPr="004E1192">
        <w:rPr>
          <w:b/>
          <w:sz w:val="22"/>
          <w:szCs w:val="22"/>
        </w:rPr>
        <w:t xml:space="preserve">5) ALIM YAPILACAK MALZEME LİSTESİ </w:t>
      </w:r>
    </w:p>
    <w:p w:rsidR="00323084" w:rsidRPr="00FA1B68" w:rsidRDefault="00B8083F" w:rsidP="00FA1B68">
      <w:pPr>
        <w:pStyle w:val="ListeParagraf"/>
        <w:widowControl/>
        <w:numPr>
          <w:ilvl w:val="0"/>
          <w:numId w:val="7"/>
        </w:numPr>
        <w:spacing w:before="100" w:beforeAutospacing="1" w:after="100" w:afterAutospacing="1"/>
        <w:rPr>
          <w:w w:val="105"/>
          <w:sz w:val="22"/>
          <w:szCs w:val="22"/>
        </w:rPr>
      </w:pPr>
      <w:r>
        <w:rPr>
          <w:w w:val="105"/>
          <w:sz w:val="22"/>
          <w:szCs w:val="22"/>
        </w:rPr>
        <w:t xml:space="preserve">A4 Kağıt </w:t>
      </w:r>
      <w:r w:rsidR="00C14F85">
        <w:rPr>
          <w:w w:val="105"/>
          <w:sz w:val="22"/>
          <w:szCs w:val="22"/>
        </w:rPr>
        <w:t>ÖZELLİKLERİ:</w:t>
      </w:r>
      <w:r>
        <w:rPr>
          <w:w w:val="105"/>
          <w:sz w:val="22"/>
          <w:szCs w:val="22"/>
        </w:rPr>
        <w:t>27 Pak</w:t>
      </w:r>
      <w:r w:rsidR="00A21591">
        <w:rPr>
          <w:w w:val="105"/>
          <w:sz w:val="22"/>
          <w:szCs w:val="22"/>
        </w:rPr>
        <w:t xml:space="preserve">et </w:t>
      </w:r>
      <w:r w:rsidR="000A0AD3">
        <w:rPr>
          <w:w w:val="105"/>
          <w:sz w:val="22"/>
          <w:szCs w:val="22"/>
        </w:rPr>
        <w:t xml:space="preserve">210 x 297 mm (A4), Türk Manşei, x100 Beyazlık, </w:t>
      </w:r>
      <w:r w:rsidR="004A531A">
        <w:rPr>
          <w:w w:val="105"/>
          <w:sz w:val="22"/>
          <w:szCs w:val="22"/>
        </w:rPr>
        <w:t xml:space="preserve">Her Paket 80 g/m2 500 Yaprak </w:t>
      </w:r>
      <w:r w:rsidR="00323084" w:rsidRPr="004E1192">
        <w:rPr>
          <w:w w:val="105"/>
          <w:sz w:val="22"/>
          <w:szCs w:val="22"/>
        </w:rPr>
        <w:t>ÜRÜN ŞART NAMEYE UYGUN ŞEKİLDE OLMELI VE YETKİLİ KİŞİYE TESLİM EDİLMELİDİR.</w:t>
      </w:r>
    </w:p>
    <w:p w:rsidR="009B521A" w:rsidRPr="004E1192" w:rsidRDefault="009B521A" w:rsidP="009B521A">
      <w:pPr>
        <w:jc w:val="both"/>
        <w:rPr>
          <w:rFonts w:ascii="Times New Roman" w:hAnsi="Times New Roman" w:cs="Times New Roman"/>
          <w:u w:val="single"/>
        </w:rPr>
      </w:pPr>
    </w:p>
    <w:p w:rsidR="004A531A" w:rsidRDefault="004A531A" w:rsidP="009B521A">
      <w:pPr>
        <w:spacing w:before="80"/>
        <w:jc w:val="both"/>
        <w:rPr>
          <w:rFonts w:ascii="Times New Roman" w:hAnsi="Times New Roman" w:cs="Times New Roman"/>
          <w:b/>
        </w:rPr>
      </w:pPr>
    </w:p>
    <w:p w:rsidR="009B521A" w:rsidRPr="004E1192" w:rsidRDefault="009B521A" w:rsidP="009B521A">
      <w:pPr>
        <w:spacing w:before="80"/>
        <w:jc w:val="both"/>
        <w:rPr>
          <w:rFonts w:ascii="Times New Roman" w:hAnsi="Times New Roman" w:cs="Times New Roman"/>
          <w:b/>
        </w:rPr>
      </w:pPr>
      <w:r w:rsidRPr="004E1192">
        <w:rPr>
          <w:rFonts w:ascii="Times New Roman" w:hAnsi="Times New Roman" w:cs="Times New Roman"/>
          <w:b/>
        </w:rPr>
        <w:lastRenderedPageBreak/>
        <w:t>6.   YÜKLENİCİNİN YÜKÜMLÜLÜKLERİ</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içinde veya dışında İdarenin izni olmadan herhangi bir kişi ya da kuruma/şirkete ait yazı, damga, görsel vb. yer vermeyecektir.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Şartnamelerde belirtilen tüm ü</w:t>
      </w:r>
      <w:r w:rsidR="00E51D65">
        <w:rPr>
          <w:rFonts w:ascii="Times New Roman" w:hAnsi="Times New Roman" w:cs="Times New Roman"/>
        </w:rPr>
        <w:t>rünler  eksiksiz olarak en geç 3 (Üç</w:t>
      </w:r>
      <w:r w:rsidRPr="004E1192">
        <w:rPr>
          <w:rFonts w:ascii="Times New Roman" w:hAnsi="Times New Roman" w:cs="Times New Roman"/>
        </w:rPr>
        <w:t>) gün içerisinde, Firma / Yüklenici tarafından</w:t>
      </w:r>
    </w:p>
    <w:p w:rsidR="009B521A" w:rsidRPr="004E1192" w:rsidRDefault="009B521A" w:rsidP="009B521A">
      <w:pPr>
        <w:spacing w:after="0" w:line="240" w:lineRule="auto"/>
        <w:ind w:left="360"/>
        <w:jc w:val="both"/>
        <w:rPr>
          <w:rFonts w:ascii="Times New Roman" w:hAnsi="Times New Roman" w:cs="Times New Roman"/>
        </w:rPr>
      </w:pPr>
      <w:r w:rsidRPr="004E1192">
        <w:rPr>
          <w:rFonts w:ascii="Times New Roman" w:hAnsi="Times New Roman" w:cs="Times New Roman"/>
        </w:rPr>
        <w:t> İdare’ye teslim edilecektir.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kalite kontrollerini yapacaktır.</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9B521A" w:rsidRPr="004E1192" w:rsidRDefault="009B521A" w:rsidP="009B521A">
      <w:pPr>
        <w:numPr>
          <w:ilvl w:val="0"/>
          <w:numId w:val="2"/>
        </w:numPr>
        <w:spacing w:after="0" w:line="240" w:lineRule="auto"/>
        <w:jc w:val="both"/>
        <w:rPr>
          <w:rFonts w:ascii="Times New Roman" w:hAnsi="Times New Roman" w:cs="Times New Roman"/>
        </w:rPr>
      </w:pPr>
      <w:r w:rsidRPr="004E1192">
        <w:rPr>
          <w:rFonts w:ascii="Times New Roman" w:hAnsi="Times New Roman" w:cs="Times New Roman"/>
        </w:rPr>
        <w:t>Ürünlerin hasarlı, yırtık, kullanılmış gibi kullanıma uygun olmayan durumda olmaları halinde, bu tür ürünleri 3 (üç) gün içerisinde teslim alarak, sözleşme süresi içerisinde yenilerini verecektir.</w:t>
      </w:r>
    </w:p>
    <w:p w:rsidR="009B521A" w:rsidRPr="004E1192" w:rsidRDefault="009B521A" w:rsidP="009B521A">
      <w:pPr>
        <w:pStyle w:val="Altyaz"/>
        <w:jc w:val="both"/>
        <w:rPr>
          <w:b w:val="0"/>
          <w:sz w:val="22"/>
          <w:szCs w:val="22"/>
        </w:rPr>
      </w:pPr>
    </w:p>
    <w:p w:rsidR="009B521A" w:rsidRPr="004E1192" w:rsidRDefault="009B521A" w:rsidP="009B521A">
      <w:pPr>
        <w:spacing w:before="80"/>
        <w:rPr>
          <w:rFonts w:ascii="Times New Roman" w:hAnsi="Times New Roman" w:cs="Times New Roman"/>
          <w:b/>
        </w:rPr>
      </w:pPr>
      <w:r w:rsidRPr="004E1192">
        <w:rPr>
          <w:rFonts w:ascii="Times New Roman" w:hAnsi="Times New Roman" w:cs="Times New Roman"/>
          <w:b/>
        </w:rPr>
        <w:t xml:space="preserve">        7.  ÜRÜNLERİN TESLİM VE KURULUM YERİ</w:t>
      </w:r>
    </w:p>
    <w:p w:rsidR="009B521A" w:rsidRPr="004E1192" w:rsidRDefault="009B521A" w:rsidP="009B521A">
      <w:pPr>
        <w:spacing w:before="80"/>
        <w:ind w:left="426"/>
        <w:jc w:val="both"/>
        <w:rPr>
          <w:rFonts w:ascii="Times New Roman" w:hAnsi="Times New Roman" w:cs="Times New Roman"/>
        </w:rPr>
      </w:pPr>
      <w:r w:rsidRPr="004E1192">
        <w:rPr>
          <w:rFonts w:ascii="Times New Roman" w:hAnsi="Times New Roman" w:cs="Times New Roman"/>
        </w:rPr>
        <w:t>Ürünler, İdaremizin belirleyeceği tarihte, İdaremizin belirleyeceği adrese tam ve eksiksiz olarak teslim ve kurulum  yapılacaktır.</w:t>
      </w:r>
    </w:p>
    <w:p w:rsidR="009B521A" w:rsidRPr="004E1192" w:rsidRDefault="009B521A" w:rsidP="009B521A">
      <w:pPr>
        <w:pStyle w:val="ListeParagraf"/>
        <w:widowControl/>
        <w:numPr>
          <w:ilvl w:val="0"/>
          <w:numId w:val="6"/>
        </w:numPr>
        <w:spacing w:before="80"/>
        <w:jc w:val="both"/>
        <w:rPr>
          <w:b/>
          <w:sz w:val="22"/>
          <w:szCs w:val="22"/>
        </w:rPr>
      </w:pPr>
      <w:r w:rsidRPr="004E1192">
        <w:rPr>
          <w:b/>
          <w:sz w:val="22"/>
          <w:szCs w:val="22"/>
        </w:rPr>
        <w:t>GİZLİLİK</w:t>
      </w:r>
    </w:p>
    <w:p w:rsidR="009B521A" w:rsidRPr="004E1192" w:rsidRDefault="009B521A" w:rsidP="009B521A">
      <w:pPr>
        <w:ind w:left="426"/>
        <w:jc w:val="both"/>
        <w:rPr>
          <w:rFonts w:ascii="Times New Roman" w:hAnsi="Times New Roman" w:cs="Times New Roman"/>
        </w:rPr>
      </w:pPr>
      <w:r w:rsidRPr="004E1192">
        <w:rPr>
          <w:rFonts w:ascii="Times New Roman" w:hAnsi="Times New Roman" w:cs="Times New Roman"/>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9B521A" w:rsidRPr="004E1192" w:rsidRDefault="009B521A" w:rsidP="009B521A">
      <w:pPr>
        <w:pStyle w:val="ListeParagraf"/>
        <w:widowControl/>
        <w:numPr>
          <w:ilvl w:val="0"/>
          <w:numId w:val="6"/>
        </w:numPr>
        <w:spacing w:before="80"/>
        <w:jc w:val="both"/>
        <w:rPr>
          <w:b/>
          <w:bCs/>
          <w:sz w:val="22"/>
          <w:szCs w:val="22"/>
        </w:rPr>
      </w:pPr>
      <w:r w:rsidRPr="004E1192">
        <w:rPr>
          <w:b/>
          <w:sz w:val="22"/>
          <w:szCs w:val="22"/>
        </w:rPr>
        <w:t>CEZALAR</w:t>
      </w:r>
    </w:p>
    <w:p w:rsidR="009B521A" w:rsidRPr="004E1192" w:rsidRDefault="009B521A" w:rsidP="009B521A">
      <w:pPr>
        <w:ind w:left="426"/>
        <w:jc w:val="both"/>
        <w:rPr>
          <w:rFonts w:ascii="Times New Roman" w:hAnsi="Times New Roman" w:cs="Times New Roman"/>
        </w:rPr>
      </w:pPr>
      <w:r w:rsidRPr="004E1192">
        <w:rPr>
          <w:rFonts w:ascii="Times New Roman" w:hAnsi="Times New Roman" w:cs="Times New Roman"/>
        </w:rPr>
        <w:t>İsteklinin sorumluluklarını işin süresi içerisinde yerine getirmemesi halinde, sözleşme bedelinin günlük % 06 (binde altı) oranında ceza uygulanır.</w:t>
      </w:r>
    </w:p>
    <w:p w:rsidR="009B521A" w:rsidRPr="004E1192" w:rsidRDefault="009B521A" w:rsidP="009B521A">
      <w:pPr>
        <w:pStyle w:val="ListeParagraf"/>
        <w:widowControl/>
        <w:numPr>
          <w:ilvl w:val="0"/>
          <w:numId w:val="6"/>
        </w:numPr>
        <w:spacing w:before="80"/>
        <w:ind w:left="426" w:hanging="426"/>
        <w:jc w:val="both"/>
        <w:rPr>
          <w:b/>
          <w:sz w:val="22"/>
          <w:szCs w:val="22"/>
        </w:rPr>
      </w:pPr>
      <w:r w:rsidRPr="004E1192">
        <w:rPr>
          <w:b/>
          <w:sz w:val="22"/>
          <w:szCs w:val="22"/>
        </w:rPr>
        <w:t>DİĞER ŞARTLAR</w:t>
      </w:r>
    </w:p>
    <w:p w:rsidR="009B521A" w:rsidRPr="004E1192" w:rsidRDefault="009B521A" w:rsidP="009B521A">
      <w:pPr>
        <w:pStyle w:val="ListeParagraf2"/>
        <w:numPr>
          <w:ilvl w:val="0"/>
          <w:numId w:val="1"/>
        </w:numPr>
        <w:ind w:left="567" w:hanging="425"/>
        <w:rPr>
          <w:rFonts w:ascii="Times New Roman" w:hAnsi="Times New Roman"/>
          <w:lang w:eastAsia="tr-TR"/>
        </w:rPr>
      </w:pPr>
      <w:r w:rsidRPr="004E1192">
        <w:rPr>
          <w:rFonts w:ascii="Times New Roman" w:hAnsi="Times New Roman"/>
          <w:lang w:eastAsia="tr-TR"/>
        </w:rPr>
        <w:t>Ürünler şartname hükümlerine uygun hazırlandığı görüldükten sonra teslim alınacaktır.</w:t>
      </w:r>
    </w:p>
    <w:p w:rsidR="009B521A" w:rsidRPr="004E1192" w:rsidRDefault="009B521A" w:rsidP="009B521A">
      <w:pPr>
        <w:numPr>
          <w:ilvl w:val="0"/>
          <w:numId w:val="1"/>
        </w:numPr>
        <w:spacing w:after="0" w:line="240" w:lineRule="auto"/>
        <w:ind w:left="567" w:hanging="425"/>
        <w:jc w:val="both"/>
        <w:rPr>
          <w:rFonts w:ascii="Times New Roman" w:hAnsi="Times New Roman" w:cs="Times New Roman"/>
        </w:rPr>
      </w:pPr>
      <w:r w:rsidRPr="004E1192">
        <w:rPr>
          <w:rFonts w:ascii="Times New Roman" w:hAnsi="Times New Roman" w:cs="Times New Roman"/>
        </w:rPr>
        <w:t xml:space="preserve">Ürünlerin nakli, yükleme, boşaltma, istif, depolama ve uygulama işleri ile ilgili tüm sorumluluk istekliye ait olup, bununla ilgili gereken her türlü alet, edevat, işçilik, paketleme, sigorta, taşıma ve benzeri yükümlülüklerden doğacak ücretlerin ödenmesinden mesuldür. </w:t>
      </w:r>
    </w:p>
    <w:p w:rsidR="009B521A" w:rsidRPr="004E1192" w:rsidRDefault="009B521A" w:rsidP="009B521A">
      <w:pPr>
        <w:numPr>
          <w:ilvl w:val="0"/>
          <w:numId w:val="1"/>
        </w:numPr>
        <w:spacing w:after="0" w:line="240" w:lineRule="auto"/>
        <w:ind w:left="567" w:hanging="425"/>
        <w:jc w:val="both"/>
        <w:rPr>
          <w:rFonts w:ascii="Times New Roman" w:hAnsi="Times New Roman" w:cs="Times New Roman"/>
        </w:rPr>
      </w:pPr>
      <w:r w:rsidRPr="004E1192">
        <w:rPr>
          <w:rFonts w:ascii="Times New Roman" w:hAnsi="Times New Roman" w:cs="Times New Roman"/>
        </w:rPr>
        <w:t>Ürünlerin yükleme, boşaltma ve nakli esnasında her türlü emniyet önlemini istekli alacaktır.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İstekli; Sur Mesleki ve Teknik Anadolu Lisesi’ne ait bilgi, belge, fotoğraf ve logoları İdarenin izni olmadan hiçbir yerde kullanamaz.</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Ürünler İdare tarafından tek seferde teslim alınacaktır.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9B521A" w:rsidRPr="004E1192" w:rsidRDefault="009B521A" w:rsidP="009B521A">
      <w:pPr>
        <w:numPr>
          <w:ilvl w:val="0"/>
          <w:numId w:val="1"/>
        </w:numPr>
        <w:overflowPunct w:val="0"/>
        <w:autoSpaceDE w:val="0"/>
        <w:autoSpaceDN w:val="0"/>
        <w:adjustRightInd w:val="0"/>
        <w:spacing w:after="0" w:line="240" w:lineRule="auto"/>
        <w:ind w:left="567" w:hanging="425"/>
        <w:jc w:val="both"/>
        <w:textAlignment w:val="baseline"/>
        <w:rPr>
          <w:rFonts w:ascii="Times New Roman" w:hAnsi="Times New Roman" w:cs="Times New Roman"/>
        </w:rPr>
      </w:pPr>
      <w:r w:rsidRPr="004E1192">
        <w:rPr>
          <w:rFonts w:ascii="Times New Roman" w:hAnsi="Times New Roman" w:cs="Times New Roman"/>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t>İstekliler kısmi teklif veremeyeceklerdir. </w:t>
      </w:r>
    </w:p>
    <w:p w:rsidR="009B521A" w:rsidRPr="004E1192" w:rsidRDefault="009B521A" w:rsidP="009B521A">
      <w:pPr>
        <w:numPr>
          <w:ilvl w:val="0"/>
          <w:numId w:val="1"/>
        </w:numPr>
        <w:autoSpaceDE w:val="0"/>
        <w:autoSpaceDN w:val="0"/>
        <w:adjustRightInd w:val="0"/>
        <w:spacing w:after="0" w:line="240" w:lineRule="auto"/>
        <w:ind w:left="567" w:hanging="425"/>
        <w:jc w:val="both"/>
        <w:rPr>
          <w:rFonts w:ascii="Times New Roman" w:hAnsi="Times New Roman" w:cs="Times New Roman"/>
        </w:rPr>
      </w:pPr>
      <w:r w:rsidRPr="004E1192">
        <w:rPr>
          <w:rFonts w:ascii="Times New Roman" w:hAnsi="Times New Roman" w:cs="Times New Roman"/>
        </w:rPr>
        <w:t>Ürünler İdarece istekliye bildirilen adetlerde paketlenerek, paket içerikleri ve adetleri ambalajların dört tarafına yapıştırılacak etiketlerle belirtilecektir.</w:t>
      </w:r>
    </w:p>
    <w:p w:rsidR="009B521A" w:rsidRPr="009C3055" w:rsidRDefault="009B521A" w:rsidP="009B521A">
      <w:pPr>
        <w:jc w:val="both"/>
        <w:rPr>
          <w:rFonts w:ascii="Times New Roman" w:hAnsi="Times New Roman" w:cs="Times New Roman"/>
          <w:color w:val="000000" w:themeColor="text1"/>
          <w:spacing w:val="-5"/>
          <w:sz w:val="24"/>
          <w:szCs w:val="24"/>
          <w:shd w:val="clear" w:color="auto" w:fill="FFFFFF"/>
        </w:rPr>
      </w:pPr>
    </w:p>
    <w:p w:rsidR="009B521A" w:rsidRPr="009C3055" w:rsidRDefault="009B521A" w:rsidP="009B521A">
      <w:pPr>
        <w:jc w:val="both"/>
        <w:rPr>
          <w:rFonts w:ascii="Times New Roman" w:hAnsi="Times New Roman" w:cs="Times New Roman"/>
          <w:color w:val="000000" w:themeColor="text1"/>
          <w:spacing w:val="-5"/>
          <w:sz w:val="24"/>
          <w:szCs w:val="24"/>
          <w:shd w:val="clear" w:color="auto" w:fill="FFFFFF"/>
        </w:rPr>
      </w:pP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t xml:space="preserve">   Mehmet Hanifi ÇAÇAN</w:t>
      </w:r>
    </w:p>
    <w:p w:rsidR="00795A14" w:rsidRPr="009C3055" w:rsidRDefault="009B521A" w:rsidP="009B521A">
      <w:pPr>
        <w:jc w:val="both"/>
        <w:rPr>
          <w:rFonts w:ascii="Times New Roman" w:hAnsi="Times New Roman" w:cs="Times New Roman"/>
          <w:color w:val="000000" w:themeColor="text1"/>
          <w:spacing w:val="-5"/>
          <w:sz w:val="24"/>
          <w:szCs w:val="24"/>
          <w:shd w:val="clear" w:color="auto" w:fill="FFFFFF"/>
        </w:rPr>
      </w:pP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r>
      <w:r w:rsidRPr="009C3055">
        <w:rPr>
          <w:rFonts w:ascii="Times New Roman" w:hAnsi="Times New Roman" w:cs="Times New Roman"/>
          <w:color w:val="000000" w:themeColor="text1"/>
          <w:spacing w:val="-5"/>
          <w:sz w:val="24"/>
          <w:szCs w:val="24"/>
          <w:shd w:val="clear" w:color="auto" w:fill="FFFFFF"/>
        </w:rPr>
        <w:tab/>
        <w:t xml:space="preserve"> </w:t>
      </w:r>
      <w:r w:rsidR="0059139D">
        <w:rPr>
          <w:rFonts w:ascii="Times New Roman" w:hAnsi="Times New Roman" w:cs="Times New Roman"/>
          <w:color w:val="000000" w:themeColor="text1"/>
          <w:spacing w:val="-5"/>
          <w:sz w:val="24"/>
          <w:szCs w:val="24"/>
          <w:shd w:val="clear" w:color="auto" w:fill="FFFFFF"/>
        </w:rPr>
        <w:t xml:space="preserve">        </w:t>
      </w:r>
      <w:r w:rsidRPr="009C3055">
        <w:rPr>
          <w:rFonts w:ascii="Times New Roman" w:hAnsi="Times New Roman" w:cs="Times New Roman"/>
          <w:color w:val="000000" w:themeColor="text1"/>
          <w:spacing w:val="-5"/>
          <w:sz w:val="24"/>
          <w:szCs w:val="24"/>
          <w:shd w:val="clear" w:color="auto" w:fill="FFFFFF"/>
        </w:rPr>
        <w:t xml:space="preserve">    Okul Müdürü</w:t>
      </w:r>
    </w:p>
    <w:sectPr w:rsidR="00795A14" w:rsidRPr="009C3055" w:rsidSect="00B91044">
      <w:pgSz w:w="11906" w:h="16838"/>
      <w:pgMar w:top="851"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C153D60"/>
    <w:multiLevelType w:val="hybridMultilevel"/>
    <w:tmpl w:val="7346B554"/>
    <w:lvl w:ilvl="0" w:tplc="FFCCF7EA">
      <w:start w:val="1"/>
      <w:numFmt w:val="decimal"/>
      <w:lvlText w:val="%1-"/>
      <w:lvlJc w:val="left"/>
      <w:pPr>
        <w:ind w:left="720" w:hanging="360"/>
      </w:pPr>
      <w:rPr>
        <w:w w:val="1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43DA3A02"/>
    <w:multiLevelType w:val="hybridMultilevel"/>
    <w:tmpl w:val="D58AC8A6"/>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A2730A3"/>
    <w:multiLevelType w:val="hybridMultilevel"/>
    <w:tmpl w:val="7B82B462"/>
    <w:lvl w:ilvl="0" w:tplc="6C4C0D5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CE10C52"/>
    <w:multiLevelType w:val="hybridMultilevel"/>
    <w:tmpl w:val="F0B6FB2C"/>
    <w:lvl w:ilvl="0" w:tplc="5A1A1292">
      <w:start w:val="1"/>
      <w:numFmt w:val="lowerLetter"/>
      <w:lvlText w:val="%1)"/>
      <w:lvlJc w:val="left"/>
      <w:pPr>
        <w:ind w:left="1069"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6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2"/>
  </w:compat>
  <w:rsids>
    <w:rsidRoot w:val="00B12EED"/>
    <w:rsid w:val="000072C1"/>
    <w:rsid w:val="00090C9C"/>
    <w:rsid w:val="00091765"/>
    <w:rsid w:val="000A0AD3"/>
    <w:rsid w:val="000C3728"/>
    <w:rsid w:val="000D1C69"/>
    <w:rsid w:val="00133855"/>
    <w:rsid w:val="00193218"/>
    <w:rsid w:val="001B0849"/>
    <w:rsid w:val="001C0C85"/>
    <w:rsid w:val="001D7037"/>
    <w:rsid w:val="001E7EDF"/>
    <w:rsid w:val="00213F2D"/>
    <w:rsid w:val="00227863"/>
    <w:rsid w:val="002347A1"/>
    <w:rsid w:val="0024053B"/>
    <w:rsid w:val="00254C04"/>
    <w:rsid w:val="002B066E"/>
    <w:rsid w:val="002B27EC"/>
    <w:rsid w:val="002B7801"/>
    <w:rsid w:val="002C3D1D"/>
    <w:rsid w:val="002D309A"/>
    <w:rsid w:val="002E071E"/>
    <w:rsid w:val="002F6072"/>
    <w:rsid w:val="00323084"/>
    <w:rsid w:val="0033146C"/>
    <w:rsid w:val="003415EC"/>
    <w:rsid w:val="00353316"/>
    <w:rsid w:val="0035635F"/>
    <w:rsid w:val="003601FE"/>
    <w:rsid w:val="003712E3"/>
    <w:rsid w:val="0038178F"/>
    <w:rsid w:val="0039567F"/>
    <w:rsid w:val="003A1FF3"/>
    <w:rsid w:val="003D3222"/>
    <w:rsid w:val="00407C83"/>
    <w:rsid w:val="00422869"/>
    <w:rsid w:val="00430147"/>
    <w:rsid w:val="00430E22"/>
    <w:rsid w:val="00436F9C"/>
    <w:rsid w:val="004434D9"/>
    <w:rsid w:val="00444937"/>
    <w:rsid w:val="00492134"/>
    <w:rsid w:val="004A531A"/>
    <w:rsid w:val="004D310A"/>
    <w:rsid w:val="004E1192"/>
    <w:rsid w:val="004F2406"/>
    <w:rsid w:val="004F3B5E"/>
    <w:rsid w:val="00515FA4"/>
    <w:rsid w:val="005508C8"/>
    <w:rsid w:val="00555415"/>
    <w:rsid w:val="0057247B"/>
    <w:rsid w:val="005729E4"/>
    <w:rsid w:val="0059139D"/>
    <w:rsid w:val="00596F44"/>
    <w:rsid w:val="005C6A62"/>
    <w:rsid w:val="005C6B6C"/>
    <w:rsid w:val="005D0A77"/>
    <w:rsid w:val="005F7A75"/>
    <w:rsid w:val="0060371F"/>
    <w:rsid w:val="00603C6A"/>
    <w:rsid w:val="00607037"/>
    <w:rsid w:val="006338C7"/>
    <w:rsid w:val="00652057"/>
    <w:rsid w:val="00667F3B"/>
    <w:rsid w:val="00690F5C"/>
    <w:rsid w:val="006B01AF"/>
    <w:rsid w:val="006C054B"/>
    <w:rsid w:val="006D6C6C"/>
    <w:rsid w:val="007246A4"/>
    <w:rsid w:val="00742647"/>
    <w:rsid w:val="0074683B"/>
    <w:rsid w:val="00755FEF"/>
    <w:rsid w:val="00766C7F"/>
    <w:rsid w:val="007722C2"/>
    <w:rsid w:val="007751B2"/>
    <w:rsid w:val="00777662"/>
    <w:rsid w:val="00795A14"/>
    <w:rsid w:val="007C14EF"/>
    <w:rsid w:val="007C268B"/>
    <w:rsid w:val="007D2EC4"/>
    <w:rsid w:val="007D5F57"/>
    <w:rsid w:val="007E6A97"/>
    <w:rsid w:val="0080066D"/>
    <w:rsid w:val="00800807"/>
    <w:rsid w:val="008019E7"/>
    <w:rsid w:val="0080499A"/>
    <w:rsid w:val="00806E41"/>
    <w:rsid w:val="0081166F"/>
    <w:rsid w:val="00845257"/>
    <w:rsid w:val="0086158C"/>
    <w:rsid w:val="00873508"/>
    <w:rsid w:val="00885C0C"/>
    <w:rsid w:val="008B24EF"/>
    <w:rsid w:val="008C3868"/>
    <w:rsid w:val="008F2BCB"/>
    <w:rsid w:val="009055F2"/>
    <w:rsid w:val="0097238E"/>
    <w:rsid w:val="009A565F"/>
    <w:rsid w:val="009B521A"/>
    <w:rsid w:val="009C3055"/>
    <w:rsid w:val="009D7732"/>
    <w:rsid w:val="009D7F3E"/>
    <w:rsid w:val="009F57E8"/>
    <w:rsid w:val="00A21591"/>
    <w:rsid w:val="00A33B9F"/>
    <w:rsid w:val="00A358ED"/>
    <w:rsid w:val="00A5080D"/>
    <w:rsid w:val="00A509EF"/>
    <w:rsid w:val="00A51FCC"/>
    <w:rsid w:val="00A75E80"/>
    <w:rsid w:val="00A830F3"/>
    <w:rsid w:val="00A91C44"/>
    <w:rsid w:val="00AC3FF0"/>
    <w:rsid w:val="00AE3CB8"/>
    <w:rsid w:val="00AE7392"/>
    <w:rsid w:val="00AE7E92"/>
    <w:rsid w:val="00AF1076"/>
    <w:rsid w:val="00B12EED"/>
    <w:rsid w:val="00B13DC7"/>
    <w:rsid w:val="00B26F34"/>
    <w:rsid w:val="00B5215B"/>
    <w:rsid w:val="00B55473"/>
    <w:rsid w:val="00B8083F"/>
    <w:rsid w:val="00B80AF7"/>
    <w:rsid w:val="00B8120D"/>
    <w:rsid w:val="00B91044"/>
    <w:rsid w:val="00BA17CE"/>
    <w:rsid w:val="00BD183C"/>
    <w:rsid w:val="00BD3FAA"/>
    <w:rsid w:val="00BF3941"/>
    <w:rsid w:val="00C14F85"/>
    <w:rsid w:val="00C323DB"/>
    <w:rsid w:val="00C73B82"/>
    <w:rsid w:val="00C809B6"/>
    <w:rsid w:val="00C820E6"/>
    <w:rsid w:val="00CA49FB"/>
    <w:rsid w:val="00D14577"/>
    <w:rsid w:val="00D16511"/>
    <w:rsid w:val="00D4074C"/>
    <w:rsid w:val="00D4361D"/>
    <w:rsid w:val="00D76113"/>
    <w:rsid w:val="00D82A65"/>
    <w:rsid w:val="00D83673"/>
    <w:rsid w:val="00D96AB1"/>
    <w:rsid w:val="00DA0C75"/>
    <w:rsid w:val="00DC057E"/>
    <w:rsid w:val="00DC714C"/>
    <w:rsid w:val="00DD4431"/>
    <w:rsid w:val="00DD5E39"/>
    <w:rsid w:val="00E116F6"/>
    <w:rsid w:val="00E26DD0"/>
    <w:rsid w:val="00E34101"/>
    <w:rsid w:val="00E44510"/>
    <w:rsid w:val="00E51D65"/>
    <w:rsid w:val="00E73E5E"/>
    <w:rsid w:val="00E75089"/>
    <w:rsid w:val="00E90E89"/>
    <w:rsid w:val="00EC21F4"/>
    <w:rsid w:val="00EE275B"/>
    <w:rsid w:val="00EE304A"/>
    <w:rsid w:val="00EE60CE"/>
    <w:rsid w:val="00F04851"/>
    <w:rsid w:val="00F179AF"/>
    <w:rsid w:val="00F2777F"/>
    <w:rsid w:val="00F510DA"/>
    <w:rsid w:val="00FA1B68"/>
    <w:rsid w:val="00FE6039"/>
    <w:rsid w:val="00FF3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8E86"/>
  <w15:docId w15:val="{208BD446-DB12-47B7-A9BA-5E055FF0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41"/>
  </w:style>
  <w:style w:type="paragraph" w:styleId="Balk1">
    <w:name w:val="heading 1"/>
    <w:basedOn w:val="Normal"/>
    <w:next w:val="Normal"/>
    <w:link w:val="Balk1Char"/>
    <w:uiPriority w:val="9"/>
    <w:qFormat/>
    <w:rsid w:val="009B52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B12E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2EED"/>
    <w:rPr>
      <w:rFonts w:ascii="Times New Roman" w:eastAsia="Times New Roman" w:hAnsi="Times New Roman" w:cs="Times New Roman"/>
      <w:b/>
      <w:bCs/>
      <w:sz w:val="36"/>
      <w:szCs w:val="36"/>
      <w:lang w:eastAsia="tr-TR"/>
    </w:rPr>
  </w:style>
  <w:style w:type="character" w:customStyle="1" w:styleId="content-date">
    <w:name w:val="content-date"/>
    <w:basedOn w:val="VarsaylanParagrafYazTipi"/>
    <w:rsid w:val="00B12EED"/>
  </w:style>
  <w:style w:type="character" w:customStyle="1" w:styleId="content-time">
    <w:name w:val="content-time"/>
    <w:basedOn w:val="VarsaylanParagrafYazTipi"/>
    <w:rsid w:val="00B12EED"/>
  </w:style>
  <w:style w:type="character" w:customStyle="1" w:styleId="content-preview">
    <w:name w:val="content-preview"/>
    <w:basedOn w:val="VarsaylanParagrafYazTipi"/>
    <w:rsid w:val="00B12EED"/>
  </w:style>
  <w:style w:type="paragraph" w:styleId="NormalWeb">
    <w:name w:val="Normal (Web)"/>
    <w:basedOn w:val="Normal"/>
    <w:uiPriority w:val="99"/>
    <w:unhideWhenUsed/>
    <w:rsid w:val="00B12E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2EED"/>
    <w:rPr>
      <w:b/>
      <w:bCs/>
    </w:rPr>
  </w:style>
  <w:style w:type="paragraph" w:styleId="BalonMetni">
    <w:name w:val="Balloon Text"/>
    <w:basedOn w:val="Normal"/>
    <w:link w:val="BalonMetniChar"/>
    <w:uiPriority w:val="99"/>
    <w:semiHidden/>
    <w:unhideWhenUsed/>
    <w:rsid w:val="00B12E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2EED"/>
    <w:rPr>
      <w:rFonts w:ascii="Tahoma" w:hAnsi="Tahoma" w:cs="Tahoma"/>
      <w:sz w:val="16"/>
      <w:szCs w:val="16"/>
    </w:rPr>
  </w:style>
  <w:style w:type="character" w:customStyle="1" w:styleId="Balk1Char">
    <w:name w:val="Başlık 1 Char"/>
    <w:basedOn w:val="VarsaylanParagrafYazTipi"/>
    <w:link w:val="Balk1"/>
    <w:uiPriority w:val="9"/>
    <w:rsid w:val="009B521A"/>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9B521A"/>
    <w:pPr>
      <w:widowControl w:val="0"/>
      <w:spacing w:after="0" w:line="240" w:lineRule="auto"/>
      <w:ind w:left="708"/>
    </w:pPr>
    <w:rPr>
      <w:rFonts w:ascii="Times New Roman" w:eastAsia="Times New Roman" w:hAnsi="Times New Roman" w:cs="Times New Roman"/>
      <w:sz w:val="24"/>
      <w:szCs w:val="20"/>
      <w:lang w:eastAsia="tr-TR"/>
    </w:rPr>
  </w:style>
  <w:style w:type="paragraph" w:styleId="Altyaz">
    <w:name w:val="Subtitle"/>
    <w:basedOn w:val="Normal"/>
    <w:link w:val="AltyazChar"/>
    <w:qFormat/>
    <w:rsid w:val="009B521A"/>
    <w:pPr>
      <w:spacing w:after="0" w:line="240" w:lineRule="auto"/>
    </w:pPr>
    <w:rPr>
      <w:rFonts w:ascii="Times New Roman" w:eastAsia="Times New Roman" w:hAnsi="Times New Roman" w:cs="Times New Roman"/>
      <w:b/>
      <w:bCs/>
      <w:sz w:val="20"/>
      <w:szCs w:val="20"/>
    </w:rPr>
  </w:style>
  <w:style w:type="character" w:customStyle="1" w:styleId="AltyazChar">
    <w:name w:val="Altyazı Char"/>
    <w:basedOn w:val="VarsaylanParagrafYazTipi"/>
    <w:link w:val="Altyaz"/>
    <w:rsid w:val="009B521A"/>
    <w:rPr>
      <w:rFonts w:ascii="Times New Roman" w:eastAsia="Times New Roman" w:hAnsi="Times New Roman" w:cs="Times New Roman"/>
      <w:b/>
      <w:bCs/>
      <w:sz w:val="20"/>
      <w:szCs w:val="20"/>
    </w:rPr>
  </w:style>
  <w:style w:type="paragraph" w:customStyle="1" w:styleId="ListeParagraf2">
    <w:name w:val="Liste Paragraf2"/>
    <w:basedOn w:val="Normal"/>
    <w:qFormat/>
    <w:rsid w:val="009B521A"/>
    <w:pPr>
      <w:spacing w:after="0" w:line="240" w:lineRule="auto"/>
      <w:ind w:left="720" w:hanging="357"/>
      <w:contextualSpacing/>
      <w:jc w:val="both"/>
    </w:pPr>
    <w:rPr>
      <w:rFonts w:ascii="Calibri" w:eastAsia="Times New Roman" w:hAnsi="Calibri" w:cs="Times New Roman"/>
    </w:rPr>
  </w:style>
  <w:style w:type="paragraph" w:styleId="GvdeMetni">
    <w:name w:val="Body Text"/>
    <w:basedOn w:val="Normal"/>
    <w:link w:val="GvdeMetniChar"/>
    <w:semiHidden/>
    <w:rsid w:val="009B521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9B521A"/>
    <w:rPr>
      <w:rFonts w:ascii="Times New Roman" w:eastAsia="Times New Roman" w:hAnsi="Times New Roman" w:cs="Times New Roman"/>
      <w:sz w:val="24"/>
      <w:szCs w:val="20"/>
      <w:lang w:eastAsia="tr-TR"/>
    </w:rPr>
  </w:style>
  <w:style w:type="paragraph" w:customStyle="1" w:styleId="TableParagraph">
    <w:name w:val="Table Paragraph"/>
    <w:basedOn w:val="Normal"/>
    <w:uiPriority w:val="1"/>
    <w:qFormat/>
    <w:rsid w:val="0032308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14865">
      <w:bodyDiv w:val="1"/>
      <w:marLeft w:val="0"/>
      <w:marRight w:val="0"/>
      <w:marTop w:val="0"/>
      <w:marBottom w:val="0"/>
      <w:divBdr>
        <w:top w:val="none" w:sz="0" w:space="0" w:color="auto"/>
        <w:left w:val="none" w:sz="0" w:space="0" w:color="auto"/>
        <w:bottom w:val="none" w:sz="0" w:space="0" w:color="auto"/>
        <w:right w:val="none" w:sz="0" w:space="0" w:color="auto"/>
      </w:divBdr>
      <w:divsChild>
        <w:div w:id="764809783">
          <w:marLeft w:val="-225"/>
          <w:marRight w:val="-225"/>
          <w:marTop w:val="0"/>
          <w:marBottom w:val="0"/>
          <w:divBdr>
            <w:top w:val="none" w:sz="0" w:space="0" w:color="auto"/>
            <w:left w:val="none" w:sz="0" w:space="0" w:color="auto"/>
            <w:bottom w:val="none" w:sz="0" w:space="0" w:color="auto"/>
            <w:right w:val="none" w:sz="0" w:space="0" w:color="auto"/>
          </w:divBdr>
          <w:divsChild>
            <w:div w:id="255136327">
              <w:marLeft w:val="0"/>
              <w:marRight w:val="0"/>
              <w:marTop w:val="0"/>
              <w:marBottom w:val="0"/>
              <w:divBdr>
                <w:top w:val="none" w:sz="0" w:space="0" w:color="auto"/>
                <w:left w:val="none" w:sz="0" w:space="0" w:color="auto"/>
                <w:bottom w:val="none" w:sz="0" w:space="0" w:color="auto"/>
                <w:right w:val="none" w:sz="0" w:space="0" w:color="auto"/>
              </w:divBdr>
              <w:divsChild>
                <w:div w:id="1525509249">
                  <w:marLeft w:val="0"/>
                  <w:marRight w:val="0"/>
                  <w:marTop w:val="0"/>
                  <w:marBottom w:val="0"/>
                  <w:divBdr>
                    <w:top w:val="none" w:sz="0" w:space="0" w:color="auto"/>
                    <w:left w:val="none" w:sz="0" w:space="0" w:color="auto"/>
                    <w:bottom w:val="none" w:sz="0" w:space="0" w:color="auto"/>
                    <w:right w:val="none" w:sz="0" w:space="0" w:color="auto"/>
                  </w:divBdr>
                </w:div>
                <w:div w:id="1024090936">
                  <w:marLeft w:val="0"/>
                  <w:marRight w:val="0"/>
                  <w:marTop w:val="0"/>
                  <w:marBottom w:val="315"/>
                  <w:divBdr>
                    <w:top w:val="none" w:sz="0" w:space="0" w:color="auto"/>
                    <w:left w:val="none" w:sz="0" w:space="0" w:color="auto"/>
                    <w:bottom w:val="none" w:sz="0" w:space="0" w:color="auto"/>
                    <w:right w:val="none" w:sz="0" w:space="0" w:color="auto"/>
                  </w:divBdr>
                </w:div>
                <w:div w:id="2770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C3A9F-1615-4571-8A4C-157A1FD1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1203</Words>
  <Characters>6858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ronaldinho424</cp:lastModifiedBy>
  <cp:revision>14</cp:revision>
  <dcterms:created xsi:type="dcterms:W3CDTF">2024-11-18T08:31:00Z</dcterms:created>
  <dcterms:modified xsi:type="dcterms:W3CDTF">2025-04-08T07:56:00Z</dcterms:modified>
</cp:coreProperties>
</file>